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336" w:rsidRPr="00E92CA3" w:rsidRDefault="00FC3336" w:rsidP="00FC3336">
      <w:pPr>
        <w:spacing w:line="360" w:lineRule="auto"/>
        <w:contextualSpacing/>
        <w:jc w:val="both"/>
        <w:rPr>
          <w:rStyle w:val="apple-style-span"/>
          <w:rFonts w:cs="Times New Roman"/>
          <w:color w:val="000000"/>
          <w:sz w:val="24"/>
          <w:szCs w:val="24"/>
          <w:shd w:val="clear" w:color="auto" w:fill="FFFFFF"/>
        </w:rPr>
      </w:pPr>
      <w:r w:rsidRPr="0003040C">
        <w:rPr>
          <w:rStyle w:val="a3"/>
          <w:rFonts w:cs="Times New Roman"/>
          <w:color w:val="000000"/>
          <w:sz w:val="24"/>
          <w:szCs w:val="24"/>
          <w:shd w:val="clear" w:color="auto" w:fill="FFFFFF"/>
        </w:rPr>
        <w:t>Урок разработала:</w:t>
      </w:r>
      <w:r w:rsidRPr="0003040C">
        <w:rPr>
          <w:rStyle w:val="apple-style-span"/>
          <w:rFonts w:cs="Times New Roman"/>
          <w:color w:val="000000"/>
          <w:sz w:val="24"/>
          <w:szCs w:val="24"/>
          <w:shd w:val="clear" w:color="auto" w:fill="FFFFFF"/>
        </w:rPr>
        <w:t> </w:t>
      </w:r>
      <w:r w:rsidR="0003040C" w:rsidRPr="0003040C">
        <w:rPr>
          <w:rStyle w:val="apple-style-span"/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3040C">
        <w:rPr>
          <w:rStyle w:val="apple-style-span"/>
          <w:rFonts w:cs="Times New Roman"/>
          <w:color w:val="000000"/>
          <w:sz w:val="24"/>
          <w:szCs w:val="24"/>
          <w:shd w:val="clear" w:color="auto" w:fill="FFFFFF"/>
        </w:rPr>
        <w:t>Свириденко Ольга Владимировна</w:t>
      </w:r>
      <w:r w:rsidR="006A7C63" w:rsidRPr="0003040C">
        <w:rPr>
          <w:rStyle w:val="apple-style-span"/>
          <w:rFonts w:cs="Times New Roman"/>
          <w:color w:val="000000"/>
          <w:sz w:val="24"/>
          <w:szCs w:val="24"/>
          <w:shd w:val="clear" w:color="auto" w:fill="FFFFFF"/>
        </w:rPr>
        <w:t xml:space="preserve"> – учитель физики МОУ «СОШ р.п. Красный Текстильщик Саратовского района Саратовской области»</w:t>
      </w:r>
    </w:p>
    <w:p w:rsidR="006B3B6D" w:rsidRDefault="006B3B6D" w:rsidP="00FC3336">
      <w:pPr>
        <w:spacing w:line="360" w:lineRule="auto"/>
        <w:contextualSpacing/>
        <w:jc w:val="both"/>
        <w:rPr>
          <w:rStyle w:val="apple-style-span"/>
          <w:rFonts w:cs="Times New Roman"/>
          <w:color w:val="000000"/>
          <w:sz w:val="24"/>
          <w:szCs w:val="24"/>
          <w:shd w:val="clear" w:color="auto" w:fill="FFFFFF"/>
          <w:lang w:val="en-US"/>
        </w:rPr>
      </w:pPr>
      <w:r w:rsidRPr="006B3B6D">
        <w:rPr>
          <w:rStyle w:val="apple-style-span"/>
          <w:rFonts w:cs="Times New Roman"/>
          <w:b/>
          <w:color w:val="000000"/>
          <w:sz w:val="24"/>
          <w:szCs w:val="24"/>
          <w:shd w:val="clear" w:color="auto" w:fill="FFFFFF"/>
          <w:lang w:val="en-US"/>
        </w:rPr>
        <w:t>E-mail</w:t>
      </w:r>
      <w:r w:rsidRPr="006B3B6D">
        <w:rPr>
          <w:rStyle w:val="apple-style-span"/>
          <w:rFonts w:cs="Times New Roman"/>
          <w:color w:val="000000"/>
          <w:sz w:val="24"/>
          <w:szCs w:val="24"/>
          <w:shd w:val="clear" w:color="auto" w:fill="FFFFFF"/>
          <w:lang w:val="en-US"/>
        </w:rPr>
        <w:t xml:space="preserve">: </w:t>
      </w:r>
      <w:r>
        <w:rPr>
          <w:rStyle w:val="apple-style-span"/>
          <w:rFonts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r w:rsidRPr="006B3B6D">
        <w:rPr>
          <w:rStyle w:val="apple-style-span"/>
          <w:rFonts w:cs="Times New Roman"/>
          <w:color w:val="000000"/>
          <w:sz w:val="24"/>
          <w:szCs w:val="24"/>
          <w:shd w:val="clear" w:color="auto" w:fill="FFFFFF"/>
          <w:lang w:val="en-US"/>
        </w:rPr>
        <w:t xml:space="preserve"> </w:t>
      </w:r>
      <w:hyperlink r:id="rId8" w:history="1">
        <w:r w:rsidRPr="001A0416">
          <w:rPr>
            <w:rStyle w:val="ab"/>
            <w:rFonts w:cs="Times New Roman"/>
            <w:sz w:val="24"/>
            <w:szCs w:val="24"/>
            <w:shd w:val="clear" w:color="auto" w:fill="FFFFFF"/>
            <w:lang w:val="en-US"/>
          </w:rPr>
          <w:t>olga_sviridenko@inbox.ru</w:t>
        </w:r>
      </w:hyperlink>
    </w:p>
    <w:p w:rsidR="006B3B6D" w:rsidRPr="006B3B6D" w:rsidRDefault="006B3B6D" w:rsidP="00FC3336">
      <w:pPr>
        <w:spacing w:line="360" w:lineRule="auto"/>
        <w:contextualSpacing/>
        <w:jc w:val="both"/>
        <w:rPr>
          <w:rFonts w:cs="Times New Roman"/>
          <w:color w:val="000000"/>
          <w:sz w:val="24"/>
          <w:szCs w:val="24"/>
          <w:lang w:val="en-US"/>
        </w:rPr>
      </w:pPr>
      <w:r w:rsidRPr="006B3B6D">
        <w:rPr>
          <w:rStyle w:val="apple-style-span"/>
          <w:rFonts w:cs="Arial"/>
          <w:b/>
          <w:sz w:val="24"/>
          <w:szCs w:val="24"/>
          <w:shd w:val="clear" w:color="auto" w:fill="FFFFFF"/>
          <w:lang w:val="en-US"/>
        </w:rPr>
        <w:t>web-</w:t>
      </w:r>
      <w:r w:rsidRPr="006B3B6D">
        <w:rPr>
          <w:rStyle w:val="apple-style-span"/>
          <w:rFonts w:cs="Arial"/>
          <w:b/>
          <w:sz w:val="24"/>
          <w:szCs w:val="24"/>
          <w:shd w:val="clear" w:color="auto" w:fill="FFFFFF"/>
        </w:rPr>
        <w:t>сайт</w:t>
      </w:r>
      <w:r w:rsidRPr="006B3B6D">
        <w:rPr>
          <w:rStyle w:val="apple-style-span"/>
          <w:rFonts w:cs="Arial"/>
          <w:b/>
          <w:sz w:val="24"/>
          <w:szCs w:val="24"/>
          <w:shd w:val="clear" w:color="auto" w:fill="FFFFFF"/>
          <w:lang w:val="en-US"/>
        </w:rPr>
        <w:t>:</w:t>
      </w:r>
      <w:r w:rsidRPr="006B3B6D">
        <w:rPr>
          <w:rStyle w:val="apple-style-span"/>
          <w:rFonts w:ascii="Arial" w:hAnsi="Arial" w:cs="Arial"/>
          <w:color w:val="666666"/>
          <w:sz w:val="18"/>
          <w:szCs w:val="18"/>
          <w:shd w:val="clear" w:color="auto" w:fill="FFFFFF"/>
          <w:lang w:val="en-US"/>
        </w:rPr>
        <w:t xml:space="preserve">  </w:t>
      </w:r>
      <w:hyperlink r:id="rId9" w:history="1">
        <w:r w:rsidRPr="006B3B6D">
          <w:rPr>
            <w:rStyle w:val="ab"/>
            <w:lang w:val="en-US"/>
          </w:rPr>
          <w:t>http://www.nsportal.ru/sviridenko-olga-vladimirovna</w:t>
        </w:r>
      </w:hyperlink>
    </w:p>
    <w:p w:rsidR="006A7C63" w:rsidRPr="0003040C" w:rsidRDefault="00FC3336" w:rsidP="00FC3336">
      <w:pPr>
        <w:spacing w:line="360" w:lineRule="auto"/>
        <w:contextualSpacing/>
        <w:jc w:val="both"/>
        <w:rPr>
          <w:rStyle w:val="apple-style-span"/>
          <w:rFonts w:cs="Times New Roman"/>
          <w:color w:val="000000"/>
          <w:sz w:val="24"/>
          <w:szCs w:val="24"/>
          <w:shd w:val="clear" w:color="auto" w:fill="FFFFFF"/>
        </w:rPr>
      </w:pPr>
      <w:r w:rsidRPr="0003040C">
        <w:rPr>
          <w:rStyle w:val="a3"/>
          <w:rFonts w:cs="Times New Roman"/>
          <w:color w:val="000000"/>
          <w:sz w:val="24"/>
          <w:szCs w:val="24"/>
          <w:shd w:val="clear" w:color="auto" w:fill="FFFFFF"/>
        </w:rPr>
        <w:t>Класс:</w:t>
      </w:r>
      <w:r w:rsidRPr="0003040C">
        <w:rPr>
          <w:rStyle w:val="apple-style-span"/>
          <w:rFonts w:cs="Times New Roman"/>
          <w:color w:val="000000"/>
          <w:sz w:val="24"/>
          <w:szCs w:val="24"/>
          <w:shd w:val="clear" w:color="auto" w:fill="FFFFFF"/>
        </w:rPr>
        <w:t>  10</w:t>
      </w:r>
      <w:r w:rsidR="006A7C63" w:rsidRPr="0003040C">
        <w:rPr>
          <w:rStyle w:val="apple-style-span"/>
          <w:rFonts w:cs="Times New Roman"/>
          <w:color w:val="000000"/>
          <w:sz w:val="24"/>
          <w:szCs w:val="24"/>
          <w:shd w:val="clear" w:color="auto" w:fill="FFFFFF"/>
        </w:rPr>
        <w:t xml:space="preserve">, </w:t>
      </w:r>
      <w:r w:rsidR="0003040C" w:rsidRPr="00313BB2">
        <w:rPr>
          <w:rStyle w:val="apple-style-span"/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6A7C63" w:rsidRPr="0003040C">
        <w:rPr>
          <w:rStyle w:val="apple-style-span"/>
          <w:rFonts w:cs="Times New Roman"/>
          <w:color w:val="000000"/>
          <w:sz w:val="24"/>
          <w:szCs w:val="24"/>
          <w:shd w:val="clear" w:color="auto" w:fill="FFFFFF"/>
        </w:rPr>
        <w:t>общеобразовательный</w:t>
      </w:r>
    </w:p>
    <w:p w:rsidR="006A7C63" w:rsidRPr="0003040C" w:rsidRDefault="00FC3336" w:rsidP="00FC3336">
      <w:pPr>
        <w:spacing w:line="360" w:lineRule="auto"/>
        <w:contextualSpacing/>
        <w:jc w:val="both"/>
        <w:rPr>
          <w:rStyle w:val="apple-style-span"/>
          <w:rFonts w:cs="Times New Roman"/>
          <w:color w:val="000000"/>
          <w:sz w:val="24"/>
          <w:szCs w:val="24"/>
          <w:shd w:val="clear" w:color="auto" w:fill="FFFFFF"/>
        </w:rPr>
      </w:pPr>
      <w:r w:rsidRPr="0003040C">
        <w:rPr>
          <w:rStyle w:val="a3"/>
          <w:rFonts w:cs="Times New Roman"/>
          <w:color w:val="000000"/>
          <w:sz w:val="24"/>
          <w:szCs w:val="24"/>
          <w:shd w:val="clear" w:color="auto" w:fill="FFFFFF"/>
        </w:rPr>
        <w:t>Предмет:</w:t>
      </w:r>
      <w:r w:rsidRPr="0003040C">
        <w:rPr>
          <w:rStyle w:val="apple-style-span"/>
          <w:rFonts w:cs="Times New Roman"/>
          <w:color w:val="000000"/>
          <w:sz w:val="24"/>
          <w:szCs w:val="24"/>
          <w:shd w:val="clear" w:color="auto" w:fill="FFFFFF"/>
        </w:rPr>
        <w:t>  физика</w:t>
      </w:r>
    </w:p>
    <w:p w:rsidR="00FC3336" w:rsidRPr="0003040C" w:rsidRDefault="00FC3336" w:rsidP="00FC3336">
      <w:pPr>
        <w:spacing w:line="360" w:lineRule="auto"/>
        <w:contextualSpacing/>
        <w:jc w:val="both"/>
        <w:rPr>
          <w:rStyle w:val="apple-style-span"/>
          <w:rFonts w:cs="Times New Roman"/>
          <w:color w:val="000000"/>
          <w:sz w:val="24"/>
          <w:szCs w:val="24"/>
          <w:shd w:val="clear" w:color="auto" w:fill="FFFFFF"/>
        </w:rPr>
      </w:pPr>
      <w:r w:rsidRPr="0003040C">
        <w:rPr>
          <w:rStyle w:val="a3"/>
          <w:rFonts w:cs="Times New Roman"/>
          <w:color w:val="000000"/>
          <w:sz w:val="24"/>
          <w:szCs w:val="24"/>
          <w:shd w:val="clear" w:color="auto" w:fill="FFFFFF"/>
        </w:rPr>
        <w:t>Место проведения</w:t>
      </w:r>
      <w:r w:rsidRPr="0003040C">
        <w:rPr>
          <w:rStyle w:val="apple-style-span"/>
          <w:rFonts w:cs="Times New Roman"/>
          <w:color w:val="000000"/>
          <w:sz w:val="24"/>
          <w:szCs w:val="24"/>
          <w:shd w:val="clear" w:color="auto" w:fill="FFFFFF"/>
        </w:rPr>
        <w:t>: кабинет  информатики</w:t>
      </w:r>
    </w:p>
    <w:p w:rsidR="005118C4" w:rsidRPr="0003040C" w:rsidRDefault="00FC3336" w:rsidP="00FC3336">
      <w:pPr>
        <w:spacing w:line="360" w:lineRule="auto"/>
        <w:contextualSpacing/>
        <w:jc w:val="both"/>
        <w:rPr>
          <w:rFonts w:cs="Times New Roman"/>
          <w:spacing w:val="-5"/>
          <w:sz w:val="24"/>
          <w:szCs w:val="24"/>
        </w:rPr>
      </w:pPr>
      <w:r w:rsidRPr="0003040C">
        <w:rPr>
          <w:rStyle w:val="a3"/>
          <w:rFonts w:cs="Times New Roman"/>
          <w:color w:val="000000"/>
          <w:sz w:val="24"/>
          <w:szCs w:val="24"/>
          <w:shd w:val="clear" w:color="auto" w:fill="FFFFFF"/>
        </w:rPr>
        <w:t>Учебник: </w:t>
      </w:r>
      <w:r w:rsidRPr="0003040C">
        <w:rPr>
          <w:rStyle w:val="apple-style-span"/>
          <w:rFonts w:cs="Times New Roman"/>
          <w:color w:val="000000"/>
          <w:sz w:val="24"/>
          <w:szCs w:val="24"/>
          <w:shd w:val="clear" w:color="auto" w:fill="FFFFFF"/>
        </w:rPr>
        <w:t> </w:t>
      </w:r>
      <w:r w:rsidRPr="0003040C">
        <w:rPr>
          <w:rFonts w:cs="Times New Roman"/>
          <w:spacing w:val="-5"/>
          <w:sz w:val="24"/>
          <w:szCs w:val="24"/>
        </w:rPr>
        <w:t xml:space="preserve">Физика 10 класс» учебник для общеобразовательных учреждений. </w:t>
      </w:r>
    </w:p>
    <w:p w:rsidR="0068755F" w:rsidRPr="0003040C" w:rsidRDefault="00FC3336" w:rsidP="00FC3336">
      <w:pPr>
        <w:spacing w:line="360" w:lineRule="auto"/>
        <w:contextualSpacing/>
        <w:jc w:val="both"/>
        <w:rPr>
          <w:rFonts w:cs="Times New Roman"/>
          <w:spacing w:val="-5"/>
          <w:sz w:val="24"/>
          <w:szCs w:val="24"/>
        </w:rPr>
      </w:pPr>
      <w:r w:rsidRPr="0003040C">
        <w:rPr>
          <w:rFonts w:cs="Times New Roman"/>
          <w:spacing w:val="-5"/>
          <w:sz w:val="24"/>
          <w:szCs w:val="24"/>
        </w:rPr>
        <w:t>Г.А. Мякишев, Б.Б. Буховцев,  Н.Н. Сотский. Москва «Просвещение» 2010.</w:t>
      </w:r>
    </w:p>
    <w:p w:rsidR="00FC3336" w:rsidRPr="0003040C" w:rsidRDefault="00FC3336" w:rsidP="00FC3336">
      <w:pPr>
        <w:keepNext/>
        <w:jc w:val="both"/>
        <w:outlineLvl w:val="0"/>
        <w:rPr>
          <w:rStyle w:val="apple-style-span"/>
          <w:rFonts w:cs="Times New Roman"/>
          <w:b/>
          <w:sz w:val="24"/>
          <w:szCs w:val="24"/>
        </w:rPr>
      </w:pPr>
      <w:r w:rsidRPr="0003040C">
        <w:rPr>
          <w:rStyle w:val="a3"/>
          <w:rFonts w:cs="Times New Roman"/>
          <w:color w:val="000000"/>
          <w:sz w:val="24"/>
          <w:szCs w:val="24"/>
          <w:shd w:val="clear" w:color="auto" w:fill="FFFFFF"/>
        </w:rPr>
        <w:t>Общая тема:</w:t>
      </w:r>
      <w:r w:rsidRPr="0003040C">
        <w:rPr>
          <w:rStyle w:val="apple-style-span"/>
          <w:rFonts w:cs="Times New Roman"/>
          <w:color w:val="000000"/>
          <w:sz w:val="24"/>
          <w:szCs w:val="24"/>
          <w:shd w:val="clear" w:color="auto" w:fill="FFFFFF"/>
        </w:rPr>
        <w:t> </w:t>
      </w:r>
      <w:r w:rsidR="0003040C" w:rsidRPr="0003040C">
        <w:rPr>
          <w:rStyle w:val="apple-style-span"/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3040C">
        <w:rPr>
          <w:rStyle w:val="apple-style-span"/>
          <w:rFonts w:cs="Times New Roman"/>
          <w:color w:val="000000"/>
          <w:sz w:val="24"/>
          <w:szCs w:val="24"/>
          <w:shd w:val="clear" w:color="auto" w:fill="FFFFFF"/>
        </w:rPr>
        <w:t>«</w:t>
      </w:r>
      <w:r w:rsidRPr="0003040C">
        <w:rPr>
          <w:rFonts w:cs="Times New Roman"/>
          <w:sz w:val="24"/>
          <w:szCs w:val="24"/>
        </w:rPr>
        <w:t>Основы термодинамики</w:t>
      </w:r>
      <w:r w:rsidRPr="0003040C">
        <w:rPr>
          <w:rStyle w:val="apple-style-span"/>
          <w:rFonts w:cs="Times New Roman"/>
          <w:color w:val="000000"/>
          <w:sz w:val="24"/>
          <w:szCs w:val="24"/>
          <w:shd w:val="clear" w:color="auto" w:fill="FFFFFF"/>
        </w:rPr>
        <w:t>»</w:t>
      </w:r>
    </w:p>
    <w:p w:rsidR="00FC3336" w:rsidRPr="0003040C" w:rsidRDefault="00FC3336" w:rsidP="00FC3336">
      <w:pPr>
        <w:spacing w:line="360" w:lineRule="auto"/>
        <w:contextualSpacing/>
        <w:jc w:val="both"/>
        <w:rPr>
          <w:rStyle w:val="apple-style-span"/>
          <w:rFonts w:cs="Times New Roman"/>
          <w:color w:val="000000"/>
          <w:sz w:val="24"/>
          <w:szCs w:val="24"/>
          <w:shd w:val="clear" w:color="auto" w:fill="FFFFFF"/>
        </w:rPr>
      </w:pPr>
      <w:r w:rsidRPr="0003040C">
        <w:rPr>
          <w:rStyle w:val="a3"/>
          <w:rFonts w:cs="Times New Roman"/>
          <w:color w:val="000000"/>
          <w:sz w:val="24"/>
          <w:szCs w:val="24"/>
          <w:shd w:val="clear" w:color="auto" w:fill="FFFFFF"/>
        </w:rPr>
        <w:t>Тема урока:  </w:t>
      </w:r>
      <w:r w:rsidRPr="0003040C">
        <w:rPr>
          <w:rStyle w:val="apple-style-span"/>
          <w:rFonts w:cs="Times New Roman"/>
          <w:color w:val="000000"/>
          <w:sz w:val="24"/>
          <w:szCs w:val="24"/>
          <w:shd w:val="clear" w:color="auto" w:fill="FFFFFF"/>
        </w:rPr>
        <w:t> </w:t>
      </w:r>
      <w:r w:rsidR="0003040C" w:rsidRPr="0003040C">
        <w:rPr>
          <w:rStyle w:val="apple-style-span"/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3040C">
        <w:rPr>
          <w:rStyle w:val="apple-style-span"/>
          <w:rFonts w:cs="Times New Roman"/>
          <w:color w:val="000000"/>
          <w:sz w:val="24"/>
          <w:szCs w:val="24"/>
          <w:shd w:val="clear" w:color="auto" w:fill="FFFFFF"/>
        </w:rPr>
        <w:t>«</w:t>
      </w:r>
      <w:r w:rsidRPr="0003040C">
        <w:rPr>
          <w:rFonts w:cs="Times New Roman"/>
          <w:bCs/>
          <w:sz w:val="24"/>
          <w:szCs w:val="24"/>
        </w:rPr>
        <w:t>Первое начало  термодинамики</w:t>
      </w:r>
      <w:r w:rsidRPr="0003040C">
        <w:rPr>
          <w:rStyle w:val="apple-style-span"/>
          <w:rFonts w:cs="Times New Roman"/>
          <w:color w:val="000000"/>
          <w:sz w:val="24"/>
          <w:szCs w:val="24"/>
          <w:shd w:val="clear" w:color="auto" w:fill="FFFFFF"/>
        </w:rPr>
        <w:t>»</w:t>
      </w:r>
    </w:p>
    <w:p w:rsidR="00FC3336" w:rsidRPr="0003040C" w:rsidRDefault="00FC3336" w:rsidP="00FC3336">
      <w:pPr>
        <w:spacing w:line="360" w:lineRule="auto"/>
        <w:jc w:val="both"/>
        <w:rPr>
          <w:rFonts w:cs="Times New Roman"/>
          <w:sz w:val="24"/>
          <w:szCs w:val="24"/>
        </w:rPr>
      </w:pPr>
      <w:r w:rsidRPr="0003040C">
        <w:rPr>
          <w:rStyle w:val="a3"/>
          <w:rFonts w:cs="Times New Roman"/>
          <w:color w:val="000000"/>
          <w:sz w:val="24"/>
          <w:szCs w:val="24"/>
          <w:shd w:val="clear" w:color="auto" w:fill="FFFFFF"/>
        </w:rPr>
        <w:t>Тип урока</w:t>
      </w:r>
      <w:r w:rsidRPr="0003040C">
        <w:rPr>
          <w:rStyle w:val="apple-style-span"/>
          <w:rFonts w:cs="Times New Roman"/>
          <w:color w:val="000000"/>
          <w:sz w:val="24"/>
          <w:szCs w:val="24"/>
          <w:shd w:val="clear" w:color="auto" w:fill="FFFFFF"/>
        </w:rPr>
        <w:t>: </w:t>
      </w:r>
      <w:r w:rsidR="0003040C" w:rsidRPr="0003040C">
        <w:rPr>
          <w:rStyle w:val="apple-style-span"/>
          <w:rFonts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3040C">
        <w:rPr>
          <w:rFonts w:cs="Times New Roman"/>
          <w:sz w:val="24"/>
          <w:szCs w:val="24"/>
        </w:rPr>
        <w:t xml:space="preserve">Изучения нового материала и первичного закрепления </w:t>
      </w:r>
      <w:r w:rsidR="00FD2B1B" w:rsidRPr="0003040C">
        <w:rPr>
          <w:rFonts w:cs="Times New Roman"/>
          <w:sz w:val="24"/>
          <w:szCs w:val="24"/>
        </w:rPr>
        <w:t xml:space="preserve">знаний по теме «Первое начало </w:t>
      </w:r>
      <w:r w:rsidRPr="0003040C">
        <w:rPr>
          <w:rFonts w:cs="Times New Roman"/>
          <w:sz w:val="24"/>
          <w:szCs w:val="24"/>
        </w:rPr>
        <w:t xml:space="preserve"> термодинамики»</w:t>
      </w:r>
    </w:p>
    <w:tbl>
      <w:tblPr>
        <w:tblStyle w:val="aa"/>
        <w:tblW w:w="9606" w:type="dxa"/>
        <w:tblLook w:val="04A0"/>
      </w:tblPr>
      <w:tblGrid>
        <w:gridCol w:w="2660"/>
        <w:gridCol w:w="6946"/>
      </w:tblGrid>
      <w:tr w:rsidR="00FC3336" w:rsidRPr="0003040C" w:rsidTr="0003040C">
        <w:trPr>
          <w:trHeight w:val="2489"/>
        </w:trPr>
        <w:tc>
          <w:tcPr>
            <w:tcW w:w="2660" w:type="dxa"/>
          </w:tcPr>
          <w:p w:rsidR="00FC3336" w:rsidRPr="0003040C" w:rsidRDefault="00FC3336" w:rsidP="00FC333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03040C">
              <w:rPr>
                <w:sz w:val="24"/>
                <w:szCs w:val="24"/>
              </w:rPr>
              <w:t>Структура занятия</w:t>
            </w:r>
          </w:p>
        </w:tc>
        <w:tc>
          <w:tcPr>
            <w:tcW w:w="6946" w:type="dxa"/>
          </w:tcPr>
          <w:p w:rsidR="00FC3336" w:rsidRPr="0003040C" w:rsidRDefault="00FC3336" w:rsidP="00FC3336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sz w:val="24"/>
                <w:szCs w:val="24"/>
              </w:rPr>
            </w:pPr>
            <w:r w:rsidRPr="0003040C">
              <w:rPr>
                <w:sz w:val="24"/>
                <w:szCs w:val="24"/>
              </w:rPr>
              <w:t xml:space="preserve">Организационный момент. </w:t>
            </w:r>
          </w:p>
          <w:p w:rsidR="00FC3336" w:rsidRPr="0003040C" w:rsidRDefault="00FD2B1B" w:rsidP="00FC3336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sz w:val="24"/>
                <w:szCs w:val="24"/>
              </w:rPr>
            </w:pPr>
            <w:r w:rsidRPr="0003040C">
              <w:rPr>
                <w:sz w:val="24"/>
                <w:szCs w:val="24"/>
              </w:rPr>
              <w:t>Этап целеполагания и мотивации</w:t>
            </w:r>
            <w:r w:rsidR="00FC3336" w:rsidRPr="0003040C">
              <w:rPr>
                <w:sz w:val="24"/>
                <w:szCs w:val="24"/>
              </w:rPr>
              <w:t xml:space="preserve">. </w:t>
            </w:r>
          </w:p>
          <w:p w:rsidR="00FC3336" w:rsidRPr="0003040C" w:rsidRDefault="00FD2B1B" w:rsidP="00FC3336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sz w:val="24"/>
                <w:szCs w:val="24"/>
              </w:rPr>
            </w:pPr>
            <w:r w:rsidRPr="0003040C">
              <w:rPr>
                <w:sz w:val="24"/>
                <w:szCs w:val="24"/>
              </w:rPr>
              <w:t xml:space="preserve">Этап </w:t>
            </w:r>
            <w:r w:rsidR="0003040C">
              <w:rPr>
                <w:sz w:val="24"/>
                <w:szCs w:val="24"/>
              </w:rPr>
              <w:t>актуализации</w:t>
            </w:r>
            <w:r w:rsidR="0003040C">
              <w:rPr>
                <w:sz w:val="24"/>
                <w:szCs w:val="24"/>
                <w:lang w:val="en-US"/>
              </w:rPr>
              <w:t xml:space="preserve"> </w:t>
            </w:r>
            <w:r w:rsidR="0003040C">
              <w:rPr>
                <w:sz w:val="24"/>
                <w:szCs w:val="24"/>
              </w:rPr>
              <w:t>знаний</w:t>
            </w:r>
            <w:r w:rsidR="00FC3336" w:rsidRPr="0003040C">
              <w:rPr>
                <w:sz w:val="24"/>
                <w:szCs w:val="24"/>
              </w:rPr>
              <w:t xml:space="preserve">. </w:t>
            </w:r>
          </w:p>
          <w:p w:rsidR="00FC3336" w:rsidRPr="0003040C" w:rsidRDefault="00FD2B1B" w:rsidP="00FC3336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sz w:val="24"/>
                <w:szCs w:val="24"/>
              </w:rPr>
            </w:pPr>
            <w:r w:rsidRPr="0003040C">
              <w:rPr>
                <w:sz w:val="24"/>
                <w:szCs w:val="24"/>
              </w:rPr>
              <w:t xml:space="preserve">Этап первичного усвоения </w:t>
            </w:r>
            <w:r w:rsidR="00FC3336" w:rsidRPr="0003040C">
              <w:rPr>
                <w:sz w:val="24"/>
                <w:szCs w:val="24"/>
              </w:rPr>
              <w:t xml:space="preserve"> материала. </w:t>
            </w:r>
          </w:p>
          <w:p w:rsidR="00FC3336" w:rsidRPr="0003040C" w:rsidRDefault="00FD2B1B" w:rsidP="00FC3336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sz w:val="24"/>
                <w:szCs w:val="24"/>
              </w:rPr>
            </w:pPr>
            <w:r w:rsidRPr="0003040C">
              <w:rPr>
                <w:sz w:val="24"/>
                <w:szCs w:val="24"/>
              </w:rPr>
              <w:t xml:space="preserve">Этап осознания и осмысления </w:t>
            </w:r>
            <w:r w:rsidR="00FC3336" w:rsidRPr="0003040C">
              <w:rPr>
                <w:sz w:val="24"/>
                <w:szCs w:val="24"/>
              </w:rPr>
              <w:t xml:space="preserve"> учебной информации. </w:t>
            </w:r>
          </w:p>
          <w:p w:rsidR="00FC3336" w:rsidRPr="0003040C" w:rsidRDefault="00FD2B1B" w:rsidP="00FC3336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sz w:val="24"/>
                <w:szCs w:val="24"/>
              </w:rPr>
            </w:pPr>
            <w:r w:rsidRPr="0003040C">
              <w:rPr>
                <w:sz w:val="24"/>
                <w:szCs w:val="24"/>
              </w:rPr>
              <w:t xml:space="preserve">Этап первичного  закрепления </w:t>
            </w:r>
            <w:r w:rsidR="00FC3336" w:rsidRPr="0003040C">
              <w:rPr>
                <w:sz w:val="24"/>
                <w:szCs w:val="24"/>
              </w:rPr>
              <w:t xml:space="preserve"> учебного материала. </w:t>
            </w:r>
          </w:p>
          <w:p w:rsidR="00FC3336" w:rsidRPr="0003040C" w:rsidRDefault="00FC3336" w:rsidP="00FC3336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sz w:val="24"/>
                <w:szCs w:val="24"/>
              </w:rPr>
            </w:pPr>
            <w:r w:rsidRPr="0003040C">
              <w:rPr>
                <w:sz w:val="24"/>
                <w:szCs w:val="24"/>
              </w:rPr>
              <w:t xml:space="preserve">Информация о домашнем задании. </w:t>
            </w:r>
          </w:p>
          <w:p w:rsidR="00FC3336" w:rsidRPr="0003040C" w:rsidRDefault="00FC3336" w:rsidP="00FC3336">
            <w:pPr>
              <w:numPr>
                <w:ilvl w:val="0"/>
                <w:numId w:val="1"/>
              </w:numPr>
              <w:spacing w:before="100" w:beforeAutospacing="1" w:after="100" w:afterAutospacing="1"/>
              <w:rPr>
                <w:sz w:val="24"/>
                <w:szCs w:val="24"/>
              </w:rPr>
            </w:pPr>
            <w:r w:rsidRPr="0003040C">
              <w:rPr>
                <w:sz w:val="24"/>
                <w:szCs w:val="24"/>
              </w:rPr>
              <w:t>Рефлексия (подведение итогов урока)</w:t>
            </w:r>
          </w:p>
        </w:tc>
      </w:tr>
      <w:tr w:rsidR="00FC3336" w:rsidRPr="0003040C" w:rsidTr="006A7C63">
        <w:tc>
          <w:tcPr>
            <w:tcW w:w="2660" w:type="dxa"/>
          </w:tcPr>
          <w:p w:rsidR="00FC3336" w:rsidRPr="0003040C" w:rsidRDefault="00FC3336" w:rsidP="00FC333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03040C">
              <w:rPr>
                <w:sz w:val="24"/>
                <w:szCs w:val="24"/>
              </w:rPr>
              <w:t>Личностные результаты</w:t>
            </w:r>
          </w:p>
        </w:tc>
        <w:tc>
          <w:tcPr>
            <w:tcW w:w="6946" w:type="dxa"/>
          </w:tcPr>
          <w:p w:rsidR="00FC3336" w:rsidRPr="0003040C" w:rsidRDefault="00FC3336" w:rsidP="00FC3336">
            <w:pPr>
              <w:numPr>
                <w:ilvl w:val="0"/>
                <w:numId w:val="2"/>
              </w:numPr>
              <w:rPr>
                <w:color w:val="000000"/>
                <w:sz w:val="24"/>
                <w:szCs w:val="24"/>
              </w:rPr>
            </w:pPr>
            <w:r w:rsidRPr="0003040C">
              <w:rPr>
                <w:color w:val="000000"/>
                <w:sz w:val="24"/>
                <w:szCs w:val="24"/>
              </w:rPr>
              <w:t xml:space="preserve">формирование познавательных интересов, интеллектуальных и творческих способностей учащихся; </w:t>
            </w:r>
          </w:p>
          <w:p w:rsidR="00FC3336" w:rsidRPr="0003040C" w:rsidRDefault="0003040C" w:rsidP="00FC3336">
            <w:pPr>
              <w:numPr>
                <w:ilvl w:val="0"/>
                <w:numId w:val="2"/>
              </w:num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развитие самостоятельности</w:t>
            </w:r>
            <w:r w:rsidR="00FC3336" w:rsidRPr="0003040C">
              <w:rPr>
                <w:color w:val="000000"/>
                <w:sz w:val="24"/>
                <w:szCs w:val="24"/>
              </w:rPr>
              <w:t xml:space="preserve"> в приобретении новых знаний и практических умений;</w:t>
            </w:r>
          </w:p>
          <w:p w:rsidR="00FC3336" w:rsidRPr="0003040C" w:rsidRDefault="00FC3336" w:rsidP="00FC3336">
            <w:pPr>
              <w:numPr>
                <w:ilvl w:val="0"/>
                <w:numId w:val="2"/>
              </w:numPr>
              <w:rPr>
                <w:color w:val="000000"/>
                <w:sz w:val="24"/>
                <w:szCs w:val="24"/>
              </w:rPr>
            </w:pPr>
            <w:r w:rsidRPr="0003040C">
              <w:rPr>
                <w:color w:val="000000"/>
                <w:sz w:val="24"/>
                <w:szCs w:val="24"/>
              </w:rPr>
              <w:t>формирование умений воспринимать, перерабатывать и предъявлять информацию в словесной, образной, символической формах, анализировать и перерабатывать полученную информацию в соответствии с поставленными задачами, выделять основное содержание прочитанного текста, находить в нем ответы на поставленные вопросы и излагать его;</w:t>
            </w:r>
          </w:p>
          <w:p w:rsidR="00FC3336" w:rsidRPr="0003040C" w:rsidRDefault="00FC3336" w:rsidP="00FC3336">
            <w:pPr>
              <w:numPr>
                <w:ilvl w:val="0"/>
                <w:numId w:val="2"/>
              </w:numPr>
              <w:rPr>
                <w:color w:val="000000"/>
                <w:sz w:val="24"/>
                <w:szCs w:val="24"/>
              </w:rPr>
            </w:pPr>
            <w:r w:rsidRPr="0003040C">
              <w:rPr>
                <w:color w:val="000000"/>
                <w:sz w:val="24"/>
                <w:szCs w:val="24"/>
              </w:rPr>
              <w:t>формир</w:t>
            </w:r>
            <w:r w:rsidR="00FD2B1B" w:rsidRPr="0003040C">
              <w:rPr>
                <w:color w:val="000000"/>
                <w:sz w:val="24"/>
                <w:szCs w:val="24"/>
              </w:rPr>
              <w:t>ование умений работать в группе</w:t>
            </w:r>
            <w:r w:rsidRPr="0003040C">
              <w:rPr>
                <w:color w:val="000000"/>
                <w:sz w:val="24"/>
                <w:szCs w:val="24"/>
              </w:rPr>
              <w:t>, представлять и отстаивать свои взгляды и убеждения, вести дискуссию</w:t>
            </w:r>
          </w:p>
        </w:tc>
      </w:tr>
      <w:tr w:rsidR="00FC3336" w:rsidRPr="0003040C" w:rsidTr="006A7C63">
        <w:tc>
          <w:tcPr>
            <w:tcW w:w="2660" w:type="dxa"/>
          </w:tcPr>
          <w:p w:rsidR="00FC3336" w:rsidRPr="0003040C" w:rsidRDefault="00FC3336" w:rsidP="00FC333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03040C">
              <w:rPr>
                <w:sz w:val="24"/>
                <w:szCs w:val="24"/>
              </w:rPr>
              <w:t>Метапредметные результаты</w:t>
            </w:r>
          </w:p>
        </w:tc>
        <w:tc>
          <w:tcPr>
            <w:tcW w:w="6946" w:type="dxa"/>
          </w:tcPr>
          <w:p w:rsidR="00FD2B1B" w:rsidRPr="0003040C" w:rsidRDefault="00FD2B1B" w:rsidP="00FC3336">
            <w:pPr>
              <w:numPr>
                <w:ilvl w:val="0"/>
                <w:numId w:val="3"/>
              </w:numPr>
              <w:rPr>
                <w:color w:val="000000"/>
                <w:sz w:val="24"/>
                <w:szCs w:val="24"/>
              </w:rPr>
            </w:pPr>
            <w:r w:rsidRPr="0003040C">
              <w:rPr>
                <w:color w:val="000000"/>
                <w:sz w:val="24"/>
                <w:szCs w:val="24"/>
              </w:rPr>
              <w:t>использование умений и навыков различных видов познавательной деятельности</w:t>
            </w:r>
            <w:r w:rsidR="007B6E15" w:rsidRPr="0003040C">
              <w:rPr>
                <w:color w:val="000000"/>
                <w:sz w:val="24"/>
                <w:szCs w:val="24"/>
              </w:rPr>
              <w:t xml:space="preserve">, применение основных методов познания (системно-информационный анализ, </w:t>
            </w:r>
            <w:r w:rsidR="007B6E15" w:rsidRPr="0003040C">
              <w:rPr>
                <w:color w:val="000000"/>
                <w:sz w:val="24"/>
                <w:szCs w:val="24"/>
              </w:rPr>
              <w:lastRenderedPageBreak/>
              <w:t xml:space="preserve">моделирование, и т.д.)  для изучения термодинамических процессов окружающей действительности; </w:t>
            </w:r>
          </w:p>
          <w:p w:rsidR="007B6E15" w:rsidRPr="0003040C" w:rsidRDefault="007B6E15" w:rsidP="00FC3336">
            <w:pPr>
              <w:numPr>
                <w:ilvl w:val="0"/>
                <w:numId w:val="3"/>
              </w:numPr>
              <w:rPr>
                <w:color w:val="000000"/>
                <w:sz w:val="24"/>
                <w:szCs w:val="24"/>
              </w:rPr>
            </w:pPr>
            <w:r w:rsidRPr="0003040C">
              <w:rPr>
                <w:color w:val="000000"/>
                <w:sz w:val="24"/>
                <w:szCs w:val="24"/>
              </w:rPr>
              <w:t>использование основных интеллектуальных операций: формулирование гипотез, анализ и синтез, сравнение, обобщение, систематизация, выявление причинно-следственных связей, поиск аналогов;</w:t>
            </w:r>
          </w:p>
          <w:p w:rsidR="007B6E15" w:rsidRPr="0003040C" w:rsidRDefault="007B6E15" w:rsidP="00FC3336">
            <w:pPr>
              <w:numPr>
                <w:ilvl w:val="0"/>
                <w:numId w:val="3"/>
              </w:numPr>
              <w:rPr>
                <w:color w:val="000000"/>
                <w:sz w:val="24"/>
                <w:szCs w:val="24"/>
              </w:rPr>
            </w:pPr>
            <w:r w:rsidRPr="0003040C">
              <w:rPr>
                <w:color w:val="000000"/>
                <w:sz w:val="24"/>
                <w:szCs w:val="24"/>
              </w:rPr>
              <w:t>умение генерировать идеи и определять средства, необходимые для их реализации;</w:t>
            </w:r>
          </w:p>
          <w:p w:rsidR="007B6E15" w:rsidRPr="0003040C" w:rsidRDefault="007B6E15" w:rsidP="00FC3336">
            <w:pPr>
              <w:numPr>
                <w:ilvl w:val="0"/>
                <w:numId w:val="3"/>
              </w:numPr>
              <w:rPr>
                <w:color w:val="000000"/>
                <w:sz w:val="24"/>
                <w:szCs w:val="24"/>
              </w:rPr>
            </w:pPr>
            <w:r w:rsidRPr="0003040C">
              <w:rPr>
                <w:color w:val="000000"/>
                <w:sz w:val="24"/>
                <w:szCs w:val="24"/>
              </w:rPr>
              <w:t>умение определять цели и задачи деятельности;</w:t>
            </w:r>
          </w:p>
          <w:p w:rsidR="00FC3336" w:rsidRPr="0003040C" w:rsidRDefault="00FC3336" w:rsidP="00FC3336">
            <w:pPr>
              <w:numPr>
                <w:ilvl w:val="0"/>
                <w:numId w:val="3"/>
              </w:numPr>
              <w:rPr>
                <w:color w:val="000000"/>
                <w:sz w:val="24"/>
                <w:szCs w:val="24"/>
              </w:rPr>
            </w:pPr>
            <w:r w:rsidRPr="0003040C">
              <w:rPr>
                <w:color w:val="000000"/>
                <w:sz w:val="24"/>
                <w:szCs w:val="24"/>
              </w:rPr>
              <w:t>развитие теоретического мышления на основе формирования умений устанавливать факты, различать причины и следствия</w:t>
            </w:r>
          </w:p>
        </w:tc>
      </w:tr>
      <w:tr w:rsidR="00FC3336" w:rsidRPr="0003040C" w:rsidTr="006A7C63">
        <w:tc>
          <w:tcPr>
            <w:tcW w:w="2660" w:type="dxa"/>
          </w:tcPr>
          <w:p w:rsidR="00FC3336" w:rsidRPr="0003040C" w:rsidRDefault="00FC3336" w:rsidP="00FC333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03040C">
              <w:rPr>
                <w:sz w:val="24"/>
                <w:szCs w:val="24"/>
              </w:rPr>
              <w:lastRenderedPageBreak/>
              <w:t>Предметные результаты</w:t>
            </w:r>
          </w:p>
        </w:tc>
        <w:tc>
          <w:tcPr>
            <w:tcW w:w="6946" w:type="dxa"/>
          </w:tcPr>
          <w:p w:rsidR="00FC3336" w:rsidRPr="0003040C" w:rsidRDefault="00FC3336" w:rsidP="00FC3336">
            <w:pPr>
              <w:rPr>
                <w:i/>
                <w:iCs/>
                <w:color w:val="000000"/>
                <w:sz w:val="24"/>
                <w:szCs w:val="24"/>
              </w:rPr>
            </w:pPr>
            <w:r w:rsidRPr="0003040C">
              <w:rPr>
                <w:i/>
                <w:iCs/>
                <w:color w:val="000000"/>
                <w:sz w:val="24"/>
                <w:szCs w:val="24"/>
              </w:rPr>
              <w:t>Обучающиеся должны знать:</w:t>
            </w:r>
          </w:p>
          <w:p w:rsidR="00FC3336" w:rsidRPr="0003040C" w:rsidRDefault="00FC3336" w:rsidP="00FC3336">
            <w:pPr>
              <w:numPr>
                <w:ilvl w:val="0"/>
                <w:numId w:val="4"/>
              </w:numPr>
              <w:rPr>
                <w:i/>
                <w:iCs/>
                <w:color w:val="000000"/>
                <w:sz w:val="24"/>
                <w:szCs w:val="24"/>
              </w:rPr>
            </w:pPr>
            <w:r w:rsidRPr="0003040C">
              <w:rPr>
                <w:color w:val="000000"/>
                <w:sz w:val="24"/>
                <w:szCs w:val="24"/>
              </w:rPr>
              <w:t xml:space="preserve">первый закон термодинамики ∆ </w:t>
            </w:r>
            <w:r w:rsidRPr="0003040C">
              <w:rPr>
                <w:color w:val="000000"/>
                <w:sz w:val="24"/>
                <w:szCs w:val="24"/>
                <w:lang w:val="en-US"/>
              </w:rPr>
              <w:t>U</w:t>
            </w:r>
            <w:r w:rsidRPr="0003040C">
              <w:rPr>
                <w:color w:val="000000"/>
                <w:sz w:val="24"/>
                <w:szCs w:val="24"/>
              </w:rPr>
              <w:t xml:space="preserve"> =  A + Q: изменение внутренней энергии системы при переходе из одного состояния в другое  обусловлено работой и теплопередачей.</w:t>
            </w:r>
          </w:p>
          <w:p w:rsidR="00FC3336" w:rsidRPr="0003040C" w:rsidRDefault="00FC3336" w:rsidP="00FC3336">
            <w:pPr>
              <w:rPr>
                <w:i/>
                <w:iCs/>
                <w:color w:val="000000"/>
                <w:sz w:val="24"/>
                <w:szCs w:val="24"/>
              </w:rPr>
            </w:pPr>
            <w:r w:rsidRPr="0003040C">
              <w:rPr>
                <w:i/>
                <w:iCs/>
                <w:color w:val="000000"/>
                <w:sz w:val="24"/>
                <w:szCs w:val="24"/>
              </w:rPr>
              <w:t>Обучающиеся должны понимать:</w:t>
            </w:r>
          </w:p>
          <w:p w:rsidR="00FC3336" w:rsidRPr="0003040C" w:rsidRDefault="00FC3336" w:rsidP="00FC3336">
            <w:pPr>
              <w:numPr>
                <w:ilvl w:val="0"/>
                <w:numId w:val="4"/>
              </w:numPr>
              <w:rPr>
                <w:i/>
                <w:iCs/>
                <w:color w:val="000000"/>
                <w:sz w:val="24"/>
                <w:szCs w:val="24"/>
              </w:rPr>
            </w:pPr>
            <w:r w:rsidRPr="0003040C">
              <w:rPr>
                <w:color w:val="000000"/>
                <w:sz w:val="24"/>
                <w:szCs w:val="24"/>
              </w:rPr>
              <w:t>работа и</w:t>
            </w:r>
            <w:r w:rsidR="006A7C63" w:rsidRPr="0003040C">
              <w:rPr>
                <w:color w:val="000000"/>
                <w:sz w:val="24"/>
                <w:szCs w:val="24"/>
              </w:rPr>
              <w:t xml:space="preserve"> количество теплоты не содержат</w:t>
            </w:r>
            <w:r w:rsidRPr="0003040C">
              <w:rPr>
                <w:color w:val="000000"/>
                <w:sz w:val="24"/>
                <w:szCs w:val="24"/>
              </w:rPr>
              <w:t>ся в теле, а характеризуют процесс изменения его внутренней энергии;</w:t>
            </w:r>
          </w:p>
          <w:p w:rsidR="00FC3336" w:rsidRPr="0003040C" w:rsidRDefault="00FC3336" w:rsidP="00FC3336">
            <w:pPr>
              <w:numPr>
                <w:ilvl w:val="0"/>
                <w:numId w:val="4"/>
              </w:numPr>
              <w:rPr>
                <w:i/>
                <w:iCs/>
                <w:color w:val="000000"/>
                <w:sz w:val="24"/>
                <w:szCs w:val="24"/>
              </w:rPr>
            </w:pPr>
            <w:r w:rsidRPr="0003040C">
              <w:rPr>
                <w:color w:val="000000"/>
                <w:sz w:val="24"/>
                <w:szCs w:val="24"/>
              </w:rPr>
              <w:t>невозможность создания вечного двигателя первого рода</w:t>
            </w:r>
          </w:p>
          <w:p w:rsidR="00FC3336" w:rsidRPr="0003040C" w:rsidRDefault="00FC3336" w:rsidP="00FC3336">
            <w:pPr>
              <w:rPr>
                <w:i/>
                <w:iCs/>
                <w:color w:val="000000"/>
                <w:sz w:val="24"/>
                <w:szCs w:val="24"/>
              </w:rPr>
            </w:pPr>
            <w:r w:rsidRPr="0003040C">
              <w:rPr>
                <w:i/>
                <w:iCs/>
                <w:color w:val="000000"/>
                <w:sz w:val="24"/>
                <w:szCs w:val="24"/>
              </w:rPr>
              <w:t>Обучающиеся должны уметь:</w:t>
            </w:r>
          </w:p>
          <w:p w:rsidR="00FC3336" w:rsidRPr="0003040C" w:rsidRDefault="00FC3336" w:rsidP="00FC3336">
            <w:pPr>
              <w:numPr>
                <w:ilvl w:val="0"/>
                <w:numId w:val="5"/>
              </w:numPr>
              <w:rPr>
                <w:i/>
                <w:iCs/>
                <w:color w:val="000000"/>
                <w:sz w:val="24"/>
                <w:szCs w:val="24"/>
              </w:rPr>
            </w:pPr>
            <w:r w:rsidRPr="0003040C">
              <w:rPr>
                <w:sz w:val="24"/>
                <w:szCs w:val="24"/>
              </w:rPr>
              <w:t>Устанавливать связь между изменением внутренней энергии системы, работой и количеством теплоты, сообщенной системе</w:t>
            </w:r>
            <w:r w:rsidR="006A7C63" w:rsidRPr="0003040C">
              <w:rPr>
                <w:sz w:val="24"/>
                <w:szCs w:val="24"/>
              </w:rPr>
              <w:t>;</w:t>
            </w:r>
          </w:p>
          <w:p w:rsidR="00FC3336" w:rsidRPr="0003040C" w:rsidRDefault="00FC3336" w:rsidP="00FC3336">
            <w:pPr>
              <w:numPr>
                <w:ilvl w:val="0"/>
                <w:numId w:val="5"/>
              </w:numPr>
              <w:rPr>
                <w:color w:val="000000"/>
                <w:sz w:val="24"/>
                <w:szCs w:val="24"/>
              </w:rPr>
            </w:pPr>
            <w:r w:rsidRPr="0003040C">
              <w:rPr>
                <w:color w:val="000000"/>
                <w:sz w:val="24"/>
                <w:szCs w:val="24"/>
              </w:rPr>
              <w:t xml:space="preserve">распознавать записи соответствующие понятию </w:t>
            </w:r>
            <w:r w:rsidR="0003040C">
              <w:rPr>
                <w:color w:val="000000"/>
                <w:sz w:val="24"/>
                <w:szCs w:val="24"/>
              </w:rPr>
              <w:t>«первое начало</w:t>
            </w:r>
            <w:r w:rsidRPr="0003040C">
              <w:rPr>
                <w:color w:val="000000"/>
                <w:sz w:val="24"/>
                <w:szCs w:val="24"/>
              </w:rPr>
              <w:t xml:space="preserve"> термодинамики</w:t>
            </w:r>
            <w:r w:rsidR="0003040C">
              <w:rPr>
                <w:color w:val="000000"/>
                <w:sz w:val="24"/>
                <w:szCs w:val="24"/>
              </w:rPr>
              <w:t>»</w:t>
            </w:r>
            <w:r w:rsidR="006A7C63" w:rsidRPr="0003040C">
              <w:rPr>
                <w:color w:val="000000"/>
                <w:sz w:val="24"/>
                <w:szCs w:val="24"/>
              </w:rPr>
              <w:t>;</w:t>
            </w:r>
          </w:p>
          <w:p w:rsidR="00FC3336" w:rsidRPr="0003040C" w:rsidRDefault="00FC3336" w:rsidP="006A7C63">
            <w:pPr>
              <w:numPr>
                <w:ilvl w:val="0"/>
                <w:numId w:val="5"/>
              </w:numPr>
              <w:rPr>
                <w:color w:val="000000"/>
                <w:sz w:val="24"/>
                <w:szCs w:val="24"/>
              </w:rPr>
            </w:pPr>
            <w:r w:rsidRPr="0003040C">
              <w:rPr>
                <w:sz w:val="24"/>
                <w:szCs w:val="24"/>
              </w:rPr>
              <w:t>применять первый закон термодинамики для объяснения различий  с энергетической точки зрения между изопроцессами</w:t>
            </w:r>
          </w:p>
        </w:tc>
      </w:tr>
      <w:tr w:rsidR="00FC3336" w:rsidRPr="0003040C" w:rsidTr="006A7C63">
        <w:tc>
          <w:tcPr>
            <w:tcW w:w="2660" w:type="dxa"/>
          </w:tcPr>
          <w:p w:rsidR="00FC3336" w:rsidRPr="0003040C" w:rsidRDefault="006A7C63" w:rsidP="00FC3336">
            <w:pPr>
              <w:spacing w:line="360" w:lineRule="auto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03040C">
              <w:rPr>
                <w:rStyle w:val="a3"/>
                <w:rFonts w:cs="Arial"/>
                <w:b w:val="0"/>
                <w:color w:val="000000"/>
                <w:sz w:val="24"/>
                <w:szCs w:val="24"/>
                <w:shd w:val="clear" w:color="auto" w:fill="FFFFFF"/>
              </w:rPr>
              <w:t>Используемое оборудование</w:t>
            </w:r>
            <w:r w:rsidRPr="0003040C">
              <w:rPr>
                <w:rStyle w:val="apple-style-span"/>
                <w:rFonts w:cs="Arial"/>
                <w:b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</w:tc>
        <w:tc>
          <w:tcPr>
            <w:tcW w:w="6946" w:type="dxa"/>
          </w:tcPr>
          <w:p w:rsidR="00FC3336" w:rsidRPr="0003040C" w:rsidRDefault="00317541" w:rsidP="00FC333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Персональные компьютеры (наутбуки), мультимедийная установка.</w:t>
            </w:r>
          </w:p>
        </w:tc>
      </w:tr>
      <w:tr w:rsidR="00FC3336" w:rsidRPr="0003040C" w:rsidTr="006A7C63">
        <w:tc>
          <w:tcPr>
            <w:tcW w:w="2660" w:type="dxa"/>
          </w:tcPr>
          <w:p w:rsidR="00FC3336" w:rsidRPr="0003040C" w:rsidRDefault="007B6E15" w:rsidP="00FC333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03040C">
              <w:rPr>
                <w:rFonts w:cs="Times New Roman"/>
                <w:sz w:val="24"/>
                <w:szCs w:val="24"/>
              </w:rPr>
              <w:t>Применяемые технологии:</w:t>
            </w:r>
          </w:p>
        </w:tc>
        <w:tc>
          <w:tcPr>
            <w:tcW w:w="6946" w:type="dxa"/>
          </w:tcPr>
          <w:p w:rsidR="006A7C63" w:rsidRPr="00306BD9" w:rsidRDefault="00317541" w:rsidP="00FC333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Технологии деятельностного подхода: технология «создания» нового знания на уроке; технология обучения  применению отдельных элементов знаний; технология систематизации знаний в процессе решения физических задач; ИК-технологии</w:t>
            </w:r>
            <w:r w:rsidR="00306BD9" w:rsidRPr="00306BD9">
              <w:rPr>
                <w:rFonts w:cs="Times New Roman"/>
                <w:sz w:val="24"/>
                <w:szCs w:val="24"/>
              </w:rPr>
              <w:t xml:space="preserve"> (</w:t>
            </w:r>
            <w:r w:rsidR="00306BD9">
              <w:rPr>
                <w:rFonts w:cs="Times New Roman"/>
                <w:sz w:val="24"/>
                <w:szCs w:val="24"/>
              </w:rPr>
              <w:t>1 ученик – 1 компьютер)</w:t>
            </w:r>
          </w:p>
        </w:tc>
      </w:tr>
      <w:tr w:rsidR="00FC3336" w:rsidRPr="0003040C" w:rsidTr="006A7C63">
        <w:tc>
          <w:tcPr>
            <w:tcW w:w="2660" w:type="dxa"/>
          </w:tcPr>
          <w:p w:rsidR="00FC3336" w:rsidRPr="0003040C" w:rsidRDefault="007B6E15" w:rsidP="00FC333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03040C">
              <w:rPr>
                <w:rStyle w:val="a3"/>
                <w:rFonts w:cs="Times New Roman"/>
                <w:b w:val="0"/>
                <w:color w:val="000000"/>
                <w:sz w:val="24"/>
                <w:szCs w:val="24"/>
                <w:shd w:val="clear" w:color="auto" w:fill="FFFFFF"/>
              </w:rPr>
              <w:t>Формы работы:</w:t>
            </w:r>
            <w:r w:rsidRPr="0003040C">
              <w:rPr>
                <w:rStyle w:val="apple-style-span"/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6946" w:type="dxa"/>
          </w:tcPr>
          <w:p w:rsidR="00FC3336" w:rsidRPr="0003040C" w:rsidRDefault="007B6E15" w:rsidP="00FC3336">
            <w:pPr>
              <w:spacing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03040C">
              <w:rPr>
                <w:rStyle w:val="apple-style-span"/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фронтальная, групповая, самостоятельная индивидуальная.</w:t>
            </w:r>
          </w:p>
        </w:tc>
      </w:tr>
    </w:tbl>
    <w:p w:rsidR="00FC3336" w:rsidRPr="0003040C" w:rsidRDefault="00FC3336" w:rsidP="00FC3336">
      <w:pPr>
        <w:spacing w:line="360" w:lineRule="auto"/>
        <w:jc w:val="both"/>
        <w:rPr>
          <w:rFonts w:cs="Times New Roman"/>
          <w:sz w:val="24"/>
          <w:szCs w:val="24"/>
        </w:rPr>
      </w:pPr>
    </w:p>
    <w:p w:rsidR="006A7C63" w:rsidRPr="0003040C" w:rsidRDefault="006A7C63" w:rsidP="00FC3336">
      <w:pPr>
        <w:spacing w:line="360" w:lineRule="auto"/>
        <w:jc w:val="both"/>
        <w:rPr>
          <w:rFonts w:cs="Times New Roman"/>
          <w:sz w:val="24"/>
          <w:szCs w:val="24"/>
        </w:rPr>
      </w:pPr>
      <w:r w:rsidRPr="0003040C">
        <w:rPr>
          <w:rStyle w:val="a3"/>
          <w:rFonts w:cs="Arial"/>
          <w:color w:val="000000"/>
          <w:sz w:val="24"/>
          <w:szCs w:val="24"/>
          <w:shd w:val="clear" w:color="auto" w:fill="FFFFFF"/>
        </w:rPr>
        <w:lastRenderedPageBreak/>
        <w:t>Таблица: Отбор электронных ресурсов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7"/>
        <w:gridCol w:w="4786"/>
        <w:gridCol w:w="4961"/>
      </w:tblGrid>
      <w:tr w:rsidR="006A7C63" w:rsidRPr="0003040C" w:rsidTr="006A7C6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C63" w:rsidRPr="0003040C" w:rsidRDefault="006A7C63" w:rsidP="006416AC">
            <w:pPr>
              <w:spacing w:after="0" w:line="240" w:lineRule="auto"/>
              <w:rPr>
                <w:rFonts w:eastAsia="Calibri" w:cs="Times New Roman"/>
                <w:b/>
                <w:sz w:val="24"/>
                <w:szCs w:val="24"/>
                <w:lang w:eastAsia="en-US"/>
              </w:rPr>
            </w:pPr>
            <w:r w:rsidRPr="0003040C">
              <w:rPr>
                <w:rFonts w:cs="Times New Roman"/>
                <w:b/>
                <w:sz w:val="24"/>
                <w:szCs w:val="24"/>
              </w:rPr>
              <w:t>№№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C63" w:rsidRPr="0003040C" w:rsidRDefault="006A7C63" w:rsidP="006416AC">
            <w:pPr>
              <w:spacing w:after="0" w:line="240" w:lineRule="auto"/>
              <w:rPr>
                <w:rFonts w:eastAsia="Calibri" w:cs="Times New Roman"/>
                <w:b/>
                <w:sz w:val="24"/>
                <w:szCs w:val="24"/>
                <w:lang w:eastAsia="en-US"/>
              </w:rPr>
            </w:pPr>
            <w:r w:rsidRPr="0003040C">
              <w:rPr>
                <w:rFonts w:cs="Times New Roman"/>
                <w:b/>
                <w:sz w:val="24"/>
                <w:szCs w:val="24"/>
              </w:rPr>
              <w:t>Название ресурса и его краткая характеристика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C63" w:rsidRPr="0003040C" w:rsidRDefault="006A7C63" w:rsidP="006416AC">
            <w:pPr>
              <w:spacing w:after="0" w:line="240" w:lineRule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03040C">
              <w:rPr>
                <w:rFonts w:cs="Times New Roman"/>
                <w:b/>
                <w:sz w:val="24"/>
                <w:szCs w:val="24"/>
              </w:rPr>
              <w:t>Ссылка на ресурс</w:t>
            </w:r>
          </w:p>
        </w:tc>
      </w:tr>
      <w:tr w:rsidR="006A7C63" w:rsidRPr="0003040C" w:rsidTr="006A7C6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C63" w:rsidRPr="0003040C" w:rsidRDefault="006A7C63" w:rsidP="006416AC">
            <w:pPr>
              <w:spacing w:after="0" w:line="240" w:lineRule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03040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5B46" w:rsidRPr="0003040C" w:rsidRDefault="008E5B46" w:rsidP="008E5B46">
            <w:pPr>
              <w:spacing w:before="100" w:beforeAutospacing="1" w:after="100" w:afterAutospacing="1" w:line="240" w:lineRule="auto"/>
              <w:outlineLvl w:val="1"/>
              <w:rPr>
                <w:rFonts w:eastAsia="Times New Roman" w:cs="Times New Roman"/>
                <w:bCs/>
                <w:sz w:val="24"/>
                <w:szCs w:val="24"/>
              </w:rPr>
            </w:pPr>
            <w:r w:rsidRPr="0003040C">
              <w:rPr>
                <w:rFonts w:eastAsia="Times New Roman" w:cs="Times New Roman"/>
                <w:bCs/>
                <w:sz w:val="24"/>
                <w:szCs w:val="24"/>
              </w:rPr>
              <w:t>Термодинамика: предмет, разделы, практическое применение. Уравнение состояния газа. Законы термодинамики. (И)</w:t>
            </w:r>
            <w:r w:rsidRPr="0003040C">
              <w:rPr>
                <w:sz w:val="24"/>
                <w:szCs w:val="24"/>
              </w:rPr>
              <w:t xml:space="preserve"> Модуль предназначен для формирования представления об основных понятиях термодинамики, первом и втором законах термодинамики, уравнении состояния газа, их практическом применении. Содержит схемы, рисунки и фотографии.</w:t>
            </w:r>
            <w:r w:rsidR="0003040C">
              <w:rPr>
                <w:rFonts w:eastAsia="Times New Roman" w:cs="Times New Roman"/>
                <w:bCs/>
                <w:sz w:val="24"/>
                <w:szCs w:val="24"/>
              </w:rPr>
              <w:t xml:space="preserve"> На уроке используется  часть модуля:  1. Введение.                                                          2. Первый закон термодинамики.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C63" w:rsidRPr="0003040C" w:rsidRDefault="00651D5F" w:rsidP="008E5B46">
            <w:pPr>
              <w:spacing w:after="0" w:line="240" w:lineRule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hyperlink r:id="rId10" w:history="1">
              <w:r w:rsidR="008E5B46" w:rsidRPr="0003040C">
                <w:rPr>
                  <w:rStyle w:val="ab"/>
                  <w:sz w:val="24"/>
                  <w:szCs w:val="24"/>
                </w:rPr>
                <w:t>http://fcior.edu.ru/card/16450/zakony-termodinamiki.html</w:t>
              </w:r>
            </w:hyperlink>
          </w:p>
        </w:tc>
      </w:tr>
      <w:tr w:rsidR="006A7C63" w:rsidRPr="0003040C" w:rsidTr="006A7C6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C63" w:rsidRPr="0003040C" w:rsidRDefault="006A7C63" w:rsidP="006416AC">
            <w:pPr>
              <w:spacing w:after="0" w:line="240" w:lineRule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03040C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5242"/>
            </w:tblGrid>
            <w:tr w:rsidR="006A7C63" w:rsidRPr="0003040C" w:rsidTr="006416AC">
              <w:trPr>
                <w:tblCellSpacing w:w="0" w:type="dxa"/>
              </w:trPr>
              <w:tc>
                <w:tcPr>
                  <w:tcW w:w="5242" w:type="dxa"/>
                  <w:vAlign w:val="center"/>
                  <w:hideMark/>
                </w:tcPr>
                <w:p w:rsidR="006A7C63" w:rsidRPr="0003040C" w:rsidRDefault="006A7C63" w:rsidP="006416AC">
                  <w:pPr>
                    <w:rPr>
                      <w:b/>
                      <w:bCs/>
                      <w:sz w:val="24"/>
                      <w:szCs w:val="24"/>
                    </w:rPr>
                  </w:pPr>
                  <w:r w:rsidRPr="0003040C">
                    <w:rPr>
                      <w:rStyle w:val="apple-converted-space"/>
                      <w:b/>
                      <w:bCs/>
                      <w:color w:val="247DAC"/>
                      <w:sz w:val="24"/>
                      <w:szCs w:val="24"/>
                    </w:rPr>
                    <w:t> </w:t>
                  </w:r>
                  <w:bookmarkStart w:id="0" w:name="33c94d51-2d13-4905-b5d7-b66443451b8c"/>
                  <w:r w:rsidRPr="0003040C">
                    <w:rPr>
                      <w:rStyle w:val="apple-converted-space"/>
                      <w:b/>
                      <w:bCs/>
                      <w:sz w:val="24"/>
                      <w:szCs w:val="24"/>
                    </w:rPr>
                    <w:t xml:space="preserve">Видео  </w:t>
                  </w:r>
                  <w:hyperlink r:id="rId11" w:history="1">
                    <w:r w:rsidRPr="0003040C">
                      <w:rPr>
                        <w:rStyle w:val="ab"/>
                        <w:color w:val="auto"/>
                        <w:sz w:val="24"/>
                        <w:szCs w:val="24"/>
                        <w:u w:val="none"/>
                      </w:rPr>
                      <w:t>Манометр с теплоприемником (первое</w:t>
                    </w:r>
                    <w:r w:rsidRPr="0003040C">
                      <w:rPr>
                        <w:rStyle w:val="apple-converted-space"/>
                        <w:b/>
                        <w:bCs/>
                        <w:sz w:val="24"/>
                        <w:szCs w:val="24"/>
                      </w:rPr>
                      <w:t> </w:t>
                    </w:r>
                    <w:r w:rsidRPr="0003040C">
                      <w:rPr>
                        <w:rStyle w:val="ab"/>
                        <w:color w:val="auto"/>
                        <w:sz w:val="24"/>
                        <w:szCs w:val="24"/>
                        <w:u w:val="none"/>
                      </w:rPr>
                      <w:t>начало</w:t>
                    </w:r>
                    <w:r w:rsidRPr="0003040C">
                      <w:rPr>
                        <w:rStyle w:val="apple-converted-space"/>
                        <w:b/>
                        <w:bCs/>
                        <w:sz w:val="24"/>
                        <w:szCs w:val="24"/>
                      </w:rPr>
                      <w:t> </w:t>
                    </w:r>
                    <w:r w:rsidRPr="0003040C">
                      <w:rPr>
                        <w:rStyle w:val="ab"/>
                        <w:color w:val="auto"/>
                        <w:sz w:val="24"/>
                        <w:szCs w:val="24"/>
                        <w:u w:val="none"/>
                      </w:rPr>
                      <w:t>термодинамики)</w:t>
                    </w:r>
                  </w:hyperlink>
                  <w:bookmarkEnd w:id="0"/>
                </w:p>
              </w:tc>
            </w:tr>
          </w:tbl>
          <w:p w:rsidR="006A7C63" w:rsidRPr="0003040C" w:rsidRDefault="006A7C63" w:rsidP="006416AC">
            <w:pPr>
              <w:jc w:val="both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C63" w:rsidRPr="0003040C" w:rsidRDefault="00651D5F" w:rsidP="006416AC">
            <w:pPr>
              <w:spacing w:after="0" w:line="240" w:lineRule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hyperlink r:id="rId12" w:history="1">
              <w:r w:rsidR="006A7C63" w:rsidRPr="0003040C">
                <w:rPr>
                  <w:rStyle w:val="ab"/>
                  <w:sz w:val="24"/>
                  <w:szCs w:val="24"/>
                </w:rPr>
                <w:t>http://school-collection.edu.ru/catalog/search/?text=%EF%E5%F0%E2%EE%E5+%ED%E0%F7%E0%EB%EE+%F2%E5%F0%EC%EE%E4%E8%ED%E0%EC%E8%EA%E8&amp;tg</w:t>
              </w:r>
            </w:hyperlink>
          </w:p>
        </w:tc>
      </w:tr>
      <w:tr w:rsidR="006A7C63" w:rsidRPr="0003040C" w:rsidTr="006A7C6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C63" w:rsidRPr="0003040C" w:rsidRDefault="006A7C63" w:rsidP="006416AC">
            <w:pPr>
              <w:spacing w:after="0" w:line="240" w:lineRule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03040C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7C63" w:rsidRPr="0003040C" w:rsidRDefault="006A7C63" w:rsidP="006416AC">
            <w:pPr>
              <w:shd w:val="clear" w:color="auto" w:fill="FFFFEE"/>
              <w:spacing w:after="0" w:line="240" w:lineRule="auto"/>
              <w:outlineLvl w:val="1"/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03040C">
              <w:rPr>
                <w:rFonts w:eastAsia="Times New Roman" w:cs="Tahoma"/>
                <w:color w:val="000000"/>
                <w:sz w:val="24"/>
                <w:szCs w:val="24"/>
              </w:rPr>
              <w:t>Первое начало термодинамики</w:t>
            </w:r>
          </w:p>
          <w:p w:rsidR="006A7C63" w:rsidRPr="0003040C" w:rsidRDefault="006A7C63" w:rsidP="006416AC">
            <w:pPr>
              <w:jc w:val="both"/>
              <w:rPr>
                <w:rFonts w:eastAsia="Calibri" w:cs="Times New Roman"/>
                <w:sz w:val="24"/>
                <w:szCs w:val="24"/>
                <w:lang w:eastAsia="en-US"/>
              </w:rPr>
            </w:pPr>
            <w:r w:rsidRPr="0003040C">
              <w:rPr>
                <w:rStyle w:val="apple-style-span"/>
                <w:rFonts w:cs="Tahoma"/>
                <w:color w:val="000000"/>
                <w:sz w:val="24"/>
                <w:szCs w:val="24"/>
                <w:shd w:val="clear" w:color="auto" w:fill="FFFFEE"/>
              </w:rPr>
              <w:t>Тест включает 10 интерактивных заданий различных типов с возможностью автоматизированной проверки для аттестации по теме "Первый закон термодинамики" для старшей школы.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C63" w:rsidRPr="0003040C" w:rsidRDefault="00651D5F" w:rsidP="006416AC">
            <w:pPr>
              <w:spacing w:after="0" w:line="240" w:lineRule="auto"/>
              <w:rPr>
                <w:rFonts w:eastAsia="Calibri" w:cs="Times New Roman"/>
                <w:sz w:val="24"/>
                <w:szCs w:val="24"/>
                <w:lang w:eastAsia="en-US"/>
              </w:rPr>
            </w:pPr>
            <w:hyperlink r:id="rId13" w:history="1">
              <w:r w:rsidR="006A7C63" w:rsidRPr="0003040C">
                <w:rPr>
                  <w:rStyle w:val="ab"/>
                  <w:sz w:val="24"/>
                  <w:szCs w:val="24"/>
                </w:rPr>
                <w:t>http://fcior.edu.ru/card/3761/pervoe-nachalo-termodinamiki.html</w:t>
              </w:r>
            </w:hyperlink>
          </w:p>
        </w:tc>
      </w:tr>
    </w:tbl>
    <w:p w:rsidR="006A7C63" w:rsidRPr="0003040C" w:rsidRDefault="006A7C63" w:rsidP="006A7C63">
      <w:pPr>
        <w:spacing w:after="0" w:line="240" w:lineRule="auto"/>
        <w:rPr>
          <w:rFonts w:eastAsia="Calibri" w:cs="Times New Roman"/>
          <w:sz w:val="24"/>
          <w:szCs w:val="24"/>
          <w:lang w:eastAsia="en-US"/>
        </w:rPr>
      </w:pPr>
    </w:p>
    <w:p w:rsidR="006A7C63" w:rsidRPr="0003040C" w:rsidRDefault="008E5B46" w:rsidP="008E5B46">
      <w:pPr>
        <w:jc w:val="center"/>
        <w:rPr>
          <w:b/>
          <w:bCs/>
          <w:sz w:val="24"/>
          <w:szCs w:val="24"/>
        </w:rPr>
      </w:pPr>
      <w:r w:rsidRPr="0003040C">
        <w:rPr>
          <w:rFonts w:eastAsia="Times New Roman" w:cs="Times New Roman"/>
          <w:b/>
          <w:bCs/>
          <w:sz w:val="24"/>
          <w:szCs w:val="24"/>
        </w:rPr>
        <w:t xml:space="preserve">Таксономия Образовательных Целей </w:t>
      </w:r>
      <w:r w:rsidR="0003040C">
        <w:rPr>
          <w:rFonts w:eastAsia="Times New Roman" w:cs="Times New Roman"/>
          <w:b/>
          <w:bCs/>
          <w:sz w:val="24"/>
          <w:szCs w:val="24"/>
        </w:rPr>
        <w:t xml:space="preserve"> </w:t>
      </w:r>
      <w:r w:rsidRPr="0003040C">
        <w:rPr>
          <w:rFonts w:eastAsia="Times New Roman" w:cs="Times New Roman"/>
          <w:b/>
          <w:bCs/>
          <w:sz w:val="24"/>
          <w:szCs w:val="24"/>
        </w:rPr>
        <w:t xml:space="preserve">Блума </w:t>
      </w:r>
      <w:r w:rsidRPr="0003040C">
        <w:rPr>
          <w:b/>
          <w:bCs/>
          <w:sz w:val="24"/>
          <w:szCs w:val="24"/>
        </w:rPr>
        <w:t xml:space="preserve"> </w:t>
      </w:r>
      <w:r w:rsidRPr="0003040C">
        <w:rPr>
          <w:rFonts w:eastAsia="Times New Roman" w:cs="Times New Roman"/>
          <w:b/>
          <w:bCs/>
          <w:sz w:val="24"/>
          <w:szCs w:val="24"/>
        </w:rPr>
        <w:t>(Традиционная)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59"/>
        <w:gridCol w:w="2977"/>
        <w:gridCol w:w="2160"/>
        <w:gridCol w:w="3618"/>
      </w:tblGrid>
      <w:tr w:rsidR="006A7C63" w:rsidRPr="0003040C" w:rsidTr="006416AC">
        <w:tc>
          <w:tcPr>
            <w:tcW w:w="1559" w:type="dxa"/>
          </w:tcPr>
          <w:p w:rsidR="006A7C63" w:rsidRPr="0003040C" w:rsidRDefault="006A7C63" w:rsidP="006416AC">
            <w:pPr>
              <w:jc w:val="center"/>
              <w:rPr>
                <w:b/>
                <w:bCs/>
                <w:sz w:val="24"/>
                <w:szCs w:val="24"/>
              </w:rPr>
            </w:pPr>
            <w:r w:rsidRPr="0003040C">
              <w:rPr>
                <w:b/>
                <w:bCs/>
                <w:sz w:val="24"/>
                <w:szCs w:val="24"/>
              </w:rPr>
              <w:t>Уровень учебной цели</w:t>
            </w:r>
          </w:p>
          <w:p w:rsidR="006A7C63" w:rsidRPr="0003040C" w:rsidRDefault="006A7C63" w:rsidP="006416AC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977" w:type="dxa"/>
          </w:tcPr>
          <w:p w:rsidR="006A7C63" w:rsidRPr="0003040C" w:rsidRDefault="006A7C63" w:rsidP="006416AC">
            <w:pPr>
              <w:jc w:val="center"/>
              <w:rPr>
                <w:b/>
                <w:bCs/>
                <w:sz w:val="24"/>
                <w:szCs w:val="24"/>
              </w:rPr>
            </w:pPr>
            <w:r w:rsidRPr="0003040C">
              <w:rPr>
                <w:b/>
                <w:bCs/>
                <w:sz w:val="24"/>
                <w:szCs w:val="24"/>
              </w:rPr>
              <w:t>Планируемые результаты обучения</w:t>
            </w:r>
          </w:p>
          <w:p w:rsidR="006A7C63" w:rsidRPr="0003040C" w:rsidRDefault="006A7C63" w:rsidP="006416AC">
            <w:pPr>
              <w:jc w:val="center"/>
              <w:rPr>
                <w:b/>
                <w:bCs/>
                <w:sz w:val="24"/>
                <w:szCs w:val="24"/>
              </w:rPr>
            </w:pPr>
            <w:r w:rsidRPr="0003040C">
              <w:rPr>
                <w:b/>
                <w:bCs/>
                <w:sz w:val="24"/>
                <w:szCs w:val="24"/>
              </w:rPr>
              <w:t>(знания, которые должны быть усвоены обучающимися)</w:t>
            </w:r>
          </w:p>
          <w:p w:rsidR="006A7C63" w:rsidRPr="0003040C" w:rsidRDefault="006A7C63" w:rsidP="006416AC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160" w:type="dxa"/>
          </w:tcPr>
          <w:p w:rsidR="006A7C63" w:rsidRPr="0003040C" w:rsidRDefault="006A7C63" w:rsidP="006416AC">
            <w:pPr>
              <w:jc w:val="center"/>
              <w:rPr>
                <w:b/>
                <w:bCs/>
                <w:sz w:val="24"/>
                <w:szCs w:val="24"/>
              </w:rPr>
            </w:pPr>
            <w:r w:rsidRPr="0003040C">
              <w:rPr>
                <w:b/>
                <w:bCs/>
                <w:sz w:val="24"/>
                <w:szCs w:val="24"/>
              </w:rPr>
              <w:t>Виды деятельности, адекватные знанию</w:t>
            </w:r>
          </w:p>
        </w:tc>
        <w:tc>
          <w:tcPr>
            <w:tcW w:w="3618" w:type="dxa"/>
          </w:tcPr>
          <w:p w:rsidR="006A7C63" w:rsidRPr="0003040C" w:rsidRDefault="006A7C63" w:rsidP="006416AC">
            <w:pPr>
              <w:jc w:val="center"/>
              <w:rPr>
                <w:b/>
                <w:bCs/>
                <w:sz w:val="24"/>
                <w:szCs w:val="24"/>
              </w:rPr>
            </w:pPr>
            <w:r w:rsidRPr="0003040C">
              <w:rPr>
                <w:b/>
                <w:bCs/>
                <w:sz w:val="24"/>
                <w:szCs w:val="24"/>
              </w:rPr>
              <w:t>Задания для учащихся, выполнение которых приведет к достижению запланированных результатов</w:t>
            </w:r>
          </w:p>
          <w:p w:rsidR="006A7C63" w:rsidRPr="0003040C" w:rsidRDefault="006A7C63" w:rsidP="006416AC">
            <w:pPr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6A7C63" w:rsidRPr="0003040C" w:rsidTr="006416AC">
        <w:trPr>
          <w:trHeight w:val="606"/>
        </w:trPr>
        <w:tc>
          <w:tcPr>
            <w:tcW w:w="1559" w:type="dxa"/>
          </w:tcPr>
          <w:p w:rsidR="006A7C63" w:rsidRPr="0003040C" w:rsidRDefault="006A7C63" w:rsidP="006416AC">
            <w:pPr>
              <w:rPr>
                <w:sz w:val="24"/>
                <w:szCs w:val="24"/>
              </w:rPr>
            </w:pPr>
            <w:r w:rsidRPr="0003040C">
              <w:rPr>
                <w:sz w:val="24"/>
                <w:szCs w:val="24"/>
              </w:rPr>
              <w:t xml:space="preserve">Знание </w:t>
            </w:r>
          </w:p>
          <w:p w:rsidR="006A7C63" w:rsidRPr="0003040C" w:rsidRDefault="006A7C63" w:rsidP="006416A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106240" w:rsidRPr="0003040C" w:rsidRDefault="006A7C63" w:rsidP="006416AC">
            <w:pPr>
              <w:rPr>
                <w:color w:val="000000"/>
                <w:sz w:val="24"/>
                <w:szCs w:val="24"/>
              </w:rPr>
            </w:pPr>
            <w:r w:rsidRPr="0003040C">
              <w:rPr>
                <w:color w:val="000000"/>
                <w:sz w:val="24"/>
                <w:szCs w:val="24"/>
              </w:rPr>
              <w:t>•</w:t>
            </w:r>
            <w:r w:rsidRPr="0003040C">
              <w:rPr>
                <w:sz w:val="24"/>
                <w:szCs w:val="24"/>
              </w:rPr>
              <w:t xml:space="preserve">  </w:t>
            </w:r>
            <w:r w:rsidRPr="0003040C">
              <w:rPr>
                <w:color w:val="000000"/>
                <w:sz w:val="24"/>
                <w:szCs w:val="24"/>
              </w:rPr>
              <w:t xml:space="preserve">первый закон термодинамики </w:t>
            </w:r>
          </w:p>
          <w:p w:rsidR="006A7C63" w:rsidRPr="0003040C" w:rsidRDefault="006A7C63" w:rsidP="006416AC">
            <w:pPr>
              <w:rPr>
                <w:color w:val="000000"/>
                <w:sz w:val="24"/>
                <w:szCs w:val="24"/>
              </w:rPr>
            </w:pPr>
            <w:r w:rsidRPr="0003040C">
              <w:rPr>
                <w:b/>
                <w:i/>
                <w:color w:val="000000"/>
                <w:sz w:val="24"/>
                <w:szCs w:val="24"/>
              </w:rPr>
              <w:t xml:space="preserve">∆ </w:t>
            </w:r>
            <w:r w:rsidRPr="0003040C">
              <w:rPr>
                <w:b/>
                <w:i/>
                <w:color w:val="000000"/>
                <w:sz w:val="24"/>
                <w:szCs w:val="24"/>
                <w:lang w:val="en-US"/>
              </w:rPr>
              <w:t>U</w:t>
            </w:r>
            <w:r w:rsidRPr="0003040C">
              <w:rPr>
                <w:b/>
                <w:i/>
                <w:color w:val="000000"/>
                <w:sz w:val="24"/>
                <w:szCs w:val="24"/>
              </w:rPr>
              <w:t xml:space="preserve"> =  A + Q</w:t>
            </w:r>
            <w:r w:rsidRPr="0003040C">
              <w:rPr>
                <w:color w:val="000000"/>
                <w:sz w:val="24"/>
                <w:szCs w:val="24"/>
              </w:rPr>
              <w:t xml:space="preserve">: изменение внутренней энергии </w:t>
            </w:r>
            <w:r w:rsidRPr="0003040C">
              <w:rPr>
                <w:color w:val="000000"/>
                <w:sz w:val="24"/>
                <w:szCs w:val="24"/>
              </w:rPr>
              <w:lastRenderedPageBreak/>
              <w:t>системы при переходе из одного состояния в другое  обусловлено работой и теплопередачей.</w:t>
            </w:r>
          </w:p>
          <w:p w:rsidR="006A7C63" w:rsidRPr="0003040C" w:rsidRDefault="006A7C63" w:rsidP="006416AC">
            <w:pPr>
              <w:pStyle w:val="ac"/>
              <w:spacing w:before="0" w:beforeAutospacing="0" w:after="0" w:afterAutospacing="0"/>
              <w:rPr>
                <w:rFonts w:asciiTheme="minorHAnsi" w:hAnsiTheme="minorHAnsi"/>
                <w:i/>
                <w:iCs/>
                <w:color w:val="000000"/>
              </w:rPr>
            </w:pPr>
            <w:r w:rsidRPr="0003040C">
              <w:rPr>
                <w:rFonts w:asciiTheme="minorHAnsi" w:hAnsiTheme="minorHAnsi"/>
                <w:color w:val="000000"/>
              </w:rPr>
              <w:t>•</w:t>
            </w:r>
            <w:r w:rsidRPr="0003040C">
              <w:rPr>
                <w:rFonts w:asciiTheme="minorHAnsi" w:hAnsiTheme="minorHAnsi"/>
                <w:b/>
                <w:bCs/>
                <w:i/>
                <w:iCs/>
                <w:color w:val="000000"/>
              </w:rPr>
              <w:t xml:space="preserve">        Q = ∆U + </w:t>
            </w:r>
            <w:r w:rsidRPr="0003040C">
              <w:rPr>
                <w:rFonts w:asciiTheme="minorHAnsi" w:hAnsiTheme="minorHAnsi"/>
                <w:b/>
                <w:i/>
                <w:iCs/>
                <w:color w:val="000000"/>
              </w:rPr>
              <w:t>А '</w:t>
            </w:r>
          </w:p>
          <w:p w:rsidR="006A7C63" w:rsidRPr="0003040C" w:rsidRDefault="006A7C63" w:rsidP="006416AC">
            <w:pPr>
              <w:pStyle w:val="ac"/>
              <w:spacing w:before="0" w:beforeAutospacing="0" w:after="0" w:afterAutospacing="0"/>
              <w:rPr>
                <w:rFonts w:asciiTheme="minorHAnsi" w:hAnsiTheme="minorHAnsi"/>
                <w:b/>
                <w:bCs/>
                <w:color w:val="000000"/>
              </w:rPr>
            </w:pPr>
            <w:r w:rsidRPr="0003040C">
              <w:rPr>
                <w:rFonts w:asciiTheme="minorHAnsi" w:hAnsiTheme="minorHAnsi"/>
                <w:color w:val="000000"/>
              </w:rPr>
              <w:t>Количество теплоты, переданное системе, идет на изменение внутренней энергии и на совершение работы над внешними силами.</w:t>
            </w:r>
          </w:p>
        </w:tc>
        <w:tc>
          <w:tcPr>
            <w:tcW w:w="2160" w:type="dxa"/>
          </w:tcPr>
          <w:p w:rsidR="006A7C63" w:rsidRPr="0003040C" w:rsidRDefault="006A7C63" w:rsidP="006416AC">
            <w:pPr>
              <w:rPr>
                <w:sz w:val="24"/>
                <w:szCs w:val="24"/>
              </w:rPr>
            </w:pPr>
            <w:r w:rsidRPr="0003040C">
              <w:rPr>
                <w:sz w:val="24"/>
                <w:szCs w:val="24"/>
              </w:rPr>
              <w:lastRenderedPageBreak/>
              <w:t>Эвристическая беседа</w:t>
            </w:r>
          </w:p>
          <w:p w:rsidR="006A7C63" w:rsidRPr="0003040C" w:rsidRDefault="006A7C63" w:rsidP="006416AC">
            <w:pPr>
              <w:rPr>
                <w:sz w:val="24"/>
                <w:szCs w:val="24"/>
              </w:rPr>
            </w:pPr>
            <w:r w:rsidRPr="0003040C">
              <w:rPr>
                <w:sz w:val="24"/>
                <w:szCs w:val="24"/>
              </w:rPr>
              <w:t>Самостоятельная работа</w:t>
            </w:r>
            <w:r w:rsidR="00106240" w:rsidRPr="0003040C">
              <w:rPr>
                <w:sz w:val="24"/>
                <w:szCs w:val="24"/>
              </w:rPr>
              <w:t xml:space="preserve"> с ОМС ЭОР</w:t>
            </w:r>
          </w:p>
        </w:tc>
        <w:tc>
          <w:tcPr>
            <w:tcW w:w="3618" w:type="dxa"/>
          </w:tcPr>
          <w:p w:rsidR="00106240" w:rsidRPr="0003040C" w:rsidRDefault="006A7C63" w:rsidP="006416AC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 w:rsidRPr="0003040C">
              <w:rPr>
                <w:sz w:val="24"/>
                <w:szCs w:val="24"/>
              </w:rPr>
              <w:t xml:space="preserve"> </w:t>
            </w:r>
            <w:r w:rsidR="00106240" w:rsidRPr="0003040C">
              <w:rPr>
                <w:b/>
                <w:bCs/>
                <w:sz w:val="24"/>
                <w:szCs w:val="24"/>
              </w:rPr>
              <w:t>Проблемные  ситуации</w:t>
            </w:r>
            <w:r w:rsidRPr="0003040C">
              <w:rPr>
                <w:b/>
                <w:bCs/>
                <w:sz w:val="24"/>
                <w:szCs w:val="24"/>
              </w:rPr>
              <w:t xml:space="preserve">:  </w:t>
            </w:r>
          </w:p>
          <w:p w:rsidR="00106240" w:rsidRPr="0003040C" w:rsidRDefault="00106240" w:rsidP="006416AC">
            <w:pPr>
              <w:spacing w:before="100" w:beforeAutospacing="1" w:after="100" w:afterAutospacing="1"/>
              <w:rPr>
                <w:bCs/>
                <w:sz w:val="24"/>
                <w:szCs w:val="24"/>
              </w:rPr>
            </w:pPr>
            <w:r w:rsidRPr="0003040C">
              <w:rPr>
                <w:bCs/>
                <w:sz w:val="24"/>
                <w:szCs w:val="24"/>
              </w:rPr>
              <w:t xml:space="preserve">1) Почему нельзя изобрести вечный двигатель? </w:t>
            </w:r>
          </w:p>
          <w:p w:rsidR="006A7C63" w:rsidRPr="0003040C" w:rsidRDefault="00106240" w:rsidP="006416AC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 w:rsidRPr="0003040C">
              <w:rPr>
                <w:bCs/>
                <w:sz w:val="24"/>
                <w:szCs w:val="24"/>
              </w:rPr>
              <w:lastRenderedPageBreak/>
              <w:t xml:space="preserve">2) </w:t>
            </w:r>
            <w:r w:rsidR="006A7C63" w:rsidRPr="0003040C">
              <w:rPr>
                <w:sz w:val="24"/>
                <w:szCs w:val="24"/>
              </w:rPr>
              <w:t xml:space="preserve">Чем с энергетической точки зрения отличаются друг от друга изотермическое и изобарное расширения? </w:t>
            </w:r>
          </w:p>
          <w:p w:rsidR="006A7C63" w:rsidRPr="0003040C" w:rsidRDefault="00106240" w:rsidP="006416AC">
            <w:pPr>
              <w:rPr>
                <w:sz w:val="24"/>
                <w:szCs w:val="24"/>
              </w:rPr>
            </w:pPr>
            <w:r w:rsidRPr="0003040C">
              <w:rPr>
                <w:b/>
                <w:bCs/>
                <w:sz w:val="24"/>
                <w:szCs w:val="24"/>
              </w:rPr>
              <w:t>Учебная задача</w:t>
            </w:r>
            <w:r w:rsidR="006A7C63" w:rsidRPr="0003040C">
              <w:rPr>
                <w:b/>
                <w:bCs/>
                <w:sz w:val="24"/>
                <w:szCs w:val="24"/>
              </w:rPr>
              <w:t>:</w:t>
            </w:r>
            <w:r w:rsidR="006A7C63" w:rsidRPr="0003040C">
              <w:rPr>
                <w:sz w:val="24"/>
                <w:szCs w:val="24"/>
              </w:rPr>
              <w:t xml:space="preserve"> Установить связь между внутренней энергией, работой газа и количеством теплоты.</w:t>
            </w:r>
          </w:p>
          <w:p w:rsidR="006A7C63" w:rsidRPr="0003040C" w:rsidRDefault="00106240" w:rsidP="00106240">
            <w:pPr>
              <w:rPr>
                <w:sz w:val="24"/>
                <w:szCs w:val="24"/>
              </w:rPr>
            </w:pPr>
            <w:r w:rsidRPr="0003040C">
              <w:rPr>
                <w:sz w:val="24"/>
                <w:szCs w:val="24"/>
              </w:rPr>
              <w:t xml:space="preserve">Изучить ОМС ЭОР </w:t>
            </w:r>
            <w:hyperlink r:id="rId14" w:history="1">
              <w:r w:rsidRPr="0003040C">
                <w:rPr>
                  <w:rStyle w:val="ab"/>
                  <w:sz w:val="24"/>
                  <w:szCs w:val="24"/>
                </w:rPr>
                <w:t>http://fcior.edu.ru/card/16450/zakony-termodinamiki.html</w:t>
              </w:r>
            </w:hyperlink>
          </w:p>
        </w:tc>
      </w:tr>
      <w:tr w:rsidR="006A7C63" w:rsidRPr="0003040C" w:rsidTr="006416AC">
        <w:trPr>
          <w:trHeight w:val="882"/>
        </w:trPr>
        <w:tc>
          <w:tcPr>
            <w:tcW w:w="1559" w:type="dxa"/>
          </w:tcPr>
          <w:p w:rsidR="006A7C63" w:rsidRPr="0003040C" w:rsidRDefault="006A7C63" w:rsidP="006416AC">
            <w:pPr>
              <w:rPr>
                <w:sz w:val="24"/>
                <w:szCs w:val="24"/>
              </w:rPr>
            </w:pPr>
          </w:p>
          <w:p w:rsidR="006A7C63" w:rsidRPr="0003040C" w:rsidRDefault="006A7C63" w:rsidP="006416AC">
            <w:pPr>
              <w:rPr>
                <w:sz w:val="24"/>
                <w:szCs w:val="24"/>
              </w:rPr>
            </w:pPr>
            <w:r w:rsidRPr="0003040C">
              <w:rPr>
                <w:sz w:val="24"/>
                <w:szCs w:val="24"/>
              </w:rPr>
              <w:t xml:space="preserve">Понимание </w:t>
            </w:r>
          </w:p>
        </w:tc>
        <w:tc>
          <w:tcPr>
            <w:tcW w:w="2977" w:type="dxa"/>
          </w:tcPr>
          <w:p w:rsidR="006A7C63" w:rsidRPr="0003040C" w:rsidRDefault="006A7C63" w:rsidP="006416AC">
            <w:pPr>
              <w:pStyle w:val="ac"/>
              <w:spacing w:before="0" w:beforeAutospacing="0" w:after="0" w:afterAutospacing="0"/>
              <w:rPr>
                <w:rFonts w:asciiTheme="minorHAnsi" w:hAnsiTheme="minorHAnsi"/>
                <w:b/>
                <w:color w:val="000000"/>
              </w:rPr>
            </w:pPr>
            <w:r w:rsidRPr="0003040C">
              <w:rPr>
                <w:rFonts w:asciiTheme="minorHAnsi" w:hAnsiTheme="minorHAnsi"/>
                <w:b/>
                <w:color w:val="000000"/>
              </w:rPr>
              <w:t>•∆U = U</w:t>
            </w:r>
            <w:r w:rsidRPr="0003040C">
              <w:rPr>
                <w:rFonts w:asciiTheme="minorHAnsi" w:hAnsiTheme="minorHAnsi"/>
                <w:b/>
                <w:color w:val="000000"/>
                <w:vertAlign w:val="subscript"/>
              </w:rPr>
              <w:t>2</w:t>
            </w:r>
            <w:r w:rsidRPr="0003040C">
              <w:rPr>
                <w:rFonts w:asciiTheme="minorHAnsi" w:hAnsiTheme="minorHAnsi"/>
                <w:b/>
                <w:color w:val="000000"/>
              </w:rPr>
              <w:t xml:space="preserve"> – U</w:t>
            </w:r>
            <w:r w:rsidRPr="0003040C">
              <w:rPr>
                <w:rFonts w:asciiTheme="minorHAnsi" w:hAnsiTheme="minorHAnsi"/>
                <w:b/>
                <w:color w:val="000000"/>
                <w:vertAlign w:val="subscript"/>
              </w:rPr>
              <w:t>1</w:t>
            </w:r>
            <w:r w:rsidRPr="0003040C">
              <w:rPr>
                <w:rFonts w:asciiTheme="minorHAnsi" w:hAnsiTheme="minorHAnsi"/>
                <w:b/>
                <w:color w:val="000000"/>
              </w:rPr>
              <w:t xml:space="preserve"> =  ± А  ± Q</w:t>
            </w:r>
          </w:p>
          <w:p w:rsidR="006A7C63" w:rsidRPr="0003040C" w:rsidRDefault="006A7C63" w:rsidP="006416AC">
            <w:pPr>
              <w:pStyle w:val="ac"/>
              <w:spacing w:before="0" w:beforeAutospacing="0" w:after="0" w:afterAutospacing="0"/>
              <w:rPr>
                <w:rFonts w:asciiTheme="minorHAnsi" w:hAnsiTheme="minorHAnsi"/>
                <w:color w:val="000000"/>
              </w:rPr>
            </w:pPr>
            <w:r w:rsidRPr="0003040C">
              <w:rPr>
                <w:rFonts w:asciiTheme="minorHAnsi" w:hAnsiTheme="minorHAnsi"/>
                <w:color w:val="000000"/>
              </w:rPr>
              <w:t>Здесь знаки  «+» относятся к случаям, когда газ приобретает энергию (по соответствующему «каналу» энергия поступает от окружающих тел к газу); знаки «-» относятся к случаям, когда энергия поступает от газа к окружающим телам.</w:t>
            </w:r>
          </w:p>
          <w:p w:rsidR="006A7C63" w:rsidRPr="0003040C" w:rsidRDefault="006A7C63" w:rsidP="006416AC">
            <w:pPr>
              <w:rPr>
                <w:i/>
                <w:iCs/>
                <w:color w:val="000000"/>
                <w:sz w:val="24"/>
                <w:szCs w:val="24"/>
              </w:rPr>
            </w:pPr>
          </w:p>
          <w:p w:rsidR="006A7C63" w:rsidRPr="0003040C" w:rsidRDefault="006A7C63" w:rsidP="006416A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</w:tcPr>
          <w:p w:rsidR="006A7C63" w:rsidRPr="0003040C" w:rsidRDefault="006A7C63" w:rsidP="006416AC">
            <w:pPr>
              <w:rPr>
                <w:sz w:val="24"/>
                <w:szCs w:val="24"/>
              </w:rPr>
            </w:pPr>
            <w:r w:rsidRPr="0003040C">
              <w:rPr>
                <w:sz w:val="24"/>
                <w:szCs w:val="24"/>
              </w:rPr>
              <w:t>Групповая работа</w:t>
            </w:r>
          </w:p>
        </w:tc>
        <w:tc>
          <w:tcPr>
            <w:tcW w:w="3618" w:type="dxa"/>
          </w:tcPr>
          <w:p w:rsidR="006A7C63" w:rsidRPr="0003040C" w:rsidRDefault="006A7C63" w:rsidP="006416AC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  <w:r w:rsidRPr="0003040C">
              <w:rPr>
                <w:sz w:val="24"/>
                <w:szCs w:val="24"/>
              </w:rPr>
              <w:t>Рассмотреть ключевые понятия и установить связь между ними.</w:t>
            </w:r>
            <w:r w:rsidRPr="0003040C">
              <w:rPr>
                <w:b/>
                <w:bCs/>
                <w:sz w:val="24"/>
                <w:szCs w:val="24"/>
              </w:rPr>
              <w:t xml:space="preserve"> </w:t>
            </w:r>
          </w:p>
          <w:p w:rsidR="006A7C63" w:rsidRPr="0003040C" w:rsidRDefault="006A7C63" w:rsidP="006416AC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</w:rPr>
            </w:pPr>
          </w:p>
        </w:tc>
      </w:tr>
      <w:tr w:rsidR="006A7C63" w:rsidRPr="0003040C" w:rsidTr="006416AC">
        <w:tc>
          <w:tcPr>
            <w:tcW w:w="1559" w:type="dxa"/>
          </w:tcPr>
          <w:p w:rsidR="006A7C63" w:rsidRPr="0003040C" w:rsidRDefault="006A7C63" w:rsidP="006416AC">
            <w:pPr>
              <w:rPr>
                <w:sz w:val="24"/>
                <w:szCs w:val="24"/>
              </w:rPr>
            </w:pPr>
            <w:r w:rsidRPr="0003040C">
              <w:rPr>
                <w:sz w:val="24"/>
                <w:szCs w:val="24"/>
              </w:rPr>
              <w:t xml:space="preserve">Применение </w:t>
            </w:r>
          </w:p>
          <w:p w:rsidR="006A7C63" w:rsidRPr="0003040C" w:rsidRDefault="006A7C63" w:rsidP="006416A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6A7C63" w:rsidRPr="0003040C" w:rsidRDefault="006A7C63" w:rsidP="006416AC">
            <w:pPr>
              <w:rPr>
                <w:sz w:val="24"/>
                <w:szCs w:val="24"/>
              </w:rPr>
            </w:pPr>
            <w:r w:rsidRPr="0003040C">
              <w:rPr>
                <w:color w:val="000000"/>
                <w:sz w:val="24"/>
                <w:szCs w:val="24"/>
              </w:rPr>
              <w:t>•</w:t>
            </w:r>
            <w:r w:rsidR="00106240" w:rsidRPr="0003040C">
              <w:rPr>
                <w:sz w:val="24"/>
                <w:szCs w:val="24"/>
              </w:rPr>
              <w:t xml:space="preserve"> применение  первого</w:t>
            </w:r>
            <w:r w:rsidRPr="0003040C">
              <w:rPr>
                <w:sz w:val="24"/>
                <w:szCs w:val="24"/>
              </w:rPr>
              <w:t xml:space="preserve"> закон</w:t>
            </w:r>
            <w:r w:rsidR="00106240" w:rsidRPr="0003040C">
              <w:rPr>
                <w:sz w:val="24"/>
                <w:szCs w:val="24"/>
              </w:rPr>
              <w:t>а</w:t>
            </w:r>
            <w:r w:rsidRPr="0003040C">
              <w:rPr>
                <w:sz w:val="24"/>
                <w:szCs w:val="24"/>
              </w:rPr>
              <w:t xml:space="preserve"> термодинамики для объяснения различий  с энергетической точки зрения между изопроцессами;</w:t>
            </w:r>
          </w:p>
          <w:p w:rsidR="006A7C63" w:rsidRPr="0003040C" w:rsidRDefault="00106240" w:rsidP="006416AC">
            <w:pPr>
              <w:rPr>
                <w:sz w:val="24"/>
                <w:szCs w:val="24"/>
              </w:rPr>
            </w:pPr>
            <w:r w:rsidRPr="0003040C">
              <w:rPr>
                <w:color w:val="000000"/>
                <w:sz w:val="24"/>
                <w:szCs w:val="24"/>
              </w:rPr>
              <w:t>•</w:t>
            </w:r>
            <w:r w:rsidR="006A7C63" w:rsidRPr="0003040C">
              <w:rPr>
                <w:sz w:val="24"/>
                <w:szCs w:val="24"/>
              </w:rPr>
              <w:t>Невозможность создания вечного двигателя первого рода</w:t>
            </w:r>
          </w:p>
          <w:p w:rsidR="006A7C63" w:rsidRPr="0003040C" w:rsidRDefault="006A7C63" w:rsidP="006416AC">
            <w:pPr>
              <w:rPr>
                <w:sz w:val="24"/>
                <w:szCs w:val="24"/>
              </w:rPr>
            </w:pPr>
          </w:p>
          <w:p w:rsidR="006A7C63" w:rsidRPr="0003040C" w:rsidRDefault="006A7C63" w:rsidP="006416AC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</w:tcPr>
          <w:p w:rsidR="006A7C63" w:rsidRPr="0003040C" w:rsidRDefault="006A7C63" w:rsidP="006416AC">
            <w:pPr>
              <w:rPr>
                <w:sz w:val="24"/>
                <w:szCs w:val="24"/>
              </w:rPr>
            </w:pPr>
            <w:r w:rsidRPr="0003040C">
              <w:rPr>
                <w:color w:val="000000"/>
                <w:sz w:val="24"/>
                <w:szCs w:val="24"/>
              </w:rPr>
              <w:t>Индивидуальная работа на ПК</w:t>
            </w:r>
          </w:p>
        </w:tc>
        <w:tc>
          <w:tcPr>
            <w:tcW w:w="3618" w:type="dxa"/>
          </w:tcPr>
          <w:p w:rsidR="006A7C63" w:rsidRPr="0003040C" w:rsidRDefault="006A7C63" w:rsidP="006416AC">
            <w:pPr>
              <w:rPr>
                <w:color w:val="000000"/>
                <w:sz w:val="24"/>
                <w:szCs w:val="24"/>
              </w:rPr>
            </w:pPr>
          </w:p>
          <w:p w:rsidR="006A7C63" w:rsidRPr="0003040C" w:rsidRDefault="006A7C63" w:rsidP="006A7C63">
            <w:pPr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24"/>
              </w:rPr>
            </w:pPr>
            <w:r w:rsidRPr="0003040C">
              <w:rPr>
                <w:sz w:val="24"/>
                <w:szCs w:val="24"/>
              </w:rPr>
              <w:t xml:space="preserve"> Объяснить различия  с энергетической точки зрения между изопроцессами.</w:t>
            </w:r>
          </w:p>
          <w:p w:rsidR="006A7C63" w:rsidRPr="0003040C" w:rsidRDefault="00106240" w:rsidP="006A7C63">
            <w:pPr>
              <w:numPr>
                <w:ilvl w:val="0"/>
                <w:numId w:val="7"/>
              </w:numPr>
              <w:spacing w:after="0" w:line="240" w:lineRule="auto"/>
              <w:rPr>
                <w:sz w:val="24"/>
                <w:szCs w:val="24"/>
              </w:rPr>
            </w:pPr>
            <w:r w:rsidRPr="0003040C">
              <w:rPr>
                <w:sz w:val="24"/>
                <w:szCs w:val="24"/>
              </w:rPr>
              <w:t>Объяснить невозможность создания вечного двигателя</w:t>
            </w:r>
          </w:p>
          <w:p w:rsidR="00106240" w:rsidRPr="0003040C" w:rsidRDefault="00106240" w:rsidP="00106240">
            <w:pPr>
              <w:shd w:val="clear" w:color="auto" w:fill="FFFFEE"/>
              <w:spacing w:after="0" w:line="240" w:lineRule="auto"/>
              <w:outlineLvl w:val="1"/>
              <w:rPr>
                <w:rFonts w:eastAsia="Times New Roman" w:cs="Tahoma"/>
                <w:color w:val="000000"/>
                <w:sz w:val="24"/>
                <w:szCs w:val="24"/>
              </w:rPr>
            </w:pPr>
            <w:r w:rsidRPr="0003040C">
              <w:rPr>
                <w:rStyle w:val="apple-style-span"/>
                <w:rFonts w:cs="Tahoma"/>
                <w:color w:val="000000"/>
                <w:sz w:val="24"/>
                <w:szCs w:val="24"/>
                <w:shd w:val="clear" w:color="auto" w:fill="FFFFEE"/>
              </w:rPr>
              <w:t>Тест</w:t>
            </w:r>
            <w:r w:rsidRPr="0003040C">
              <w:rPr>
                <w:rFonts w:eastAsia="Times New Roman" w:cs="Tahoma"/>
                <w:color w:val="000000"/>
                <w:sz w:val="24"/>
                <w:szCs w:val="24"/>
              </w:rPr>
              <w:t xml:space="preserve"> « Первое начало термодинамики»</w:t>
            </w:r>
          </w:p>
          <w:p w:rsidR="006A7C63" w:rsidRPr="0003040C" w:rsidRDefault="00106240" w:rsidP="00106240">
            <w:pPr>
              <w:rPr>
                <w:rFonts w:cs="Tahoma"/>
                <w:color w:val="000000"/>
                <w:sz w:val="24"/>
                <w:szCs w:val="24"/>
              </w:rPr>
            </w:pPr>
            <w:r w:rsidRPr="0003040C">
              <w:rPr>
                <w:rFonts w:cs="Tahoma"/>
                <w:color w:val="000000"/>
                <w:sz w:val="24"/>
                <w:szCs w:val="24"/>
              </w:rPr>
              <w:t xml:space="preserve">ОМС ЭОР </w:t>
            </w:r>
            <w:hyperlink r:id="rId15" w:history="1">
              <w:r w:rsidRPr="0003040C">
                <w:rPr>
                  <w:rStyle w:val="ab"/>
                  <w:sz w:val="24"/>
                  <w:szCs w:val="24"/>
                </w:rPr>
                <w:t>http://fcior.edu.ru/card/3761/pervoe-nachalo-termodinamiki.html</w:t>
              </w:r>
            </w:hyperlink>
          </w:p>
        </w:tc>
      </w:tr>
      <w:tr w:rsidR="006A7C63" w:rsidRPr="0003040C" w:rsidTr="006416AC">
        <w:tc>
          <w:tcPr>
            <w:tcW w:w="1559" w:type="dxa"/>
          </w:tcPr>
          <w:p w:rsidR="006A7C63" w:rsidRPr="0003040C" w:rsidRDefault="006A7C63" w:rsidP="006416AC">
            <w:pPr>
              <w:rPr>
                <w:sz w:val="24"/>
                <w:szCs w:val="24"/>
              </w:rPr>
            </w:pPr>
            <w:r w:rsidRPr="0003040C">
              <w:rPr>
                <w:sz w:val="24"/>
                <w:szCs w:val="24"/>
              </w:rPr>
              <w:lastRenderedPageBreak/>
              <w:t xml:space="preserve">Анализ </w:t>
            </w:r>
          </w:p>
          <w:p w:rsidR="006A7C63" w:rsidRPr="0003040C" w:rsidRDefault="006A7C63" w:rsidP="006416A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6A7C63" w:rsidRPr="0003040C" w:rsidRDefault="006A7C63" w:rsidP="00B16B42">
            <w:pPr>
              <w:rPr>
                <w:sz w:val="24"/>
                <w:szCs w:val="24"/>
              </w:rPr>
            </w:pPr>
            <w:r w:rsidRPr="0003040C">
              <w:rPr>
                <w:color w:val="000000"/>
                <w:sz w:val="24"/>
                <w:szCs w:val="24"/>
              </w:rPr>
              <w:t>• работа и количество теплоты не содержаться в теле, а характеризуют процесс изменения его внутренней энергии;</w:t>
            </w:r>
            <w:r w:rsidRPr="0003040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60" w:type="dxa"/>
          </w:tcPr>
          <w:p w:rsidR="006A7C63" w:rsidRPr="0003040C" w:rsidRDefault="006A7C63" w:rsidP="006416AC">
            <w:pPr>
              <w:rPr>
                <w:noProof/>
                <w:color w:val="000000"/>
                <w:sz w:val="24"/>
                <w:szCs w:val="24"/>
              </w:rPr>
            </w:pPr>
            <w:r w:rsidRPr="0003040C">
              <w:rPr>
                <w:color w:val="000000"/>
                <w:sz w:val="24"/>
                <w:szCs w:val="24"/>
              </w:rPr>
              <w:t>Групповая работа</w:t>
            </w:r>
          </w:p>
          <w:p w:rsidR="006A7C63" w:rsidRPr="0003040C" w:rsidRDefault="006A7C63" w:rsidP="006416AC">
            <w:pPr>
              <w:rPr>
                <w:sz w:val="24"/>
                <w:szCs w:val="24"/>
              </w:rPr>
            </w:pPr>
          </w:p>
        </w:tc>
        <w:tc>
          <w:tcPr>
            <w:tcW w:w="3618" w:type="dxa"/>
          </w:tcPr>
          <w:p w:rsidR="006A7C63" w:rsidRPr="0003040C" w:rsidRDefault="006A7C63" w:rsidP="006A7C63">
            <w:pPr>
              <w:numPr>
                <w:ilvl w:val="0"/>
                <w:numId w:val="6"/>
              </w:numPr>
              <w:spacing w:after="0" w:line="240" w:lineRule="auto"/>
              <w:rPr>
                <w:sz w:val="24"/>
                <w:szCs w:val="24"/>
              </w:rPr>
            </w:pPr>
            <w:r w:rsidRPr="0003040C">
              <w:rPr>
                <w:sz w:val="24"/>
                <w:szCs w:val="24"/>
              </w:rPr>
              <w:t>Раскройте особенности зависимостей между величинами, входящими в первый закон термодинамики</w:t>
            </w:r>
          </w:p>
          <w:p w:rsidR="006A7C63" w:rsidRPr="0003040C" w:rsidRDefault="006A7C63" w:rsidP="006416AC">
            <w:pPr>
              <w:rPr>
                <w:sz w:val="24"/>
                <w:szCs w:val="24"/>
              </w:rPr>
            </w:pPr>
          </w:p>
        </w:tc>
      </w:tr>
      <w:tr w:rsidR="006A7C63" w:rsidRPr="0003040C" w:rsidTr="006416AC">
        <w:tc>
          <w:tcPr>
            <w:tcW w:w="1559" w:type="dxa"/>
          </w:tcPr>
          <w:p w:rsidR="006A7C63" w:rsidRPr="0003040C" w:rsidRDefault="006A7C63" w:rsidP="006416AC">
            <w:pPr>
              <w:rPr>
                <w:sz w:val="24"/>
                <w:szCs w:val="24"/>
              </w:rPr>
            </w:pPr>
            <w:r w:rsidRPr="0003040C">
              <w:rPr>
                <w:sz w:val="24"/>
                <w:szCs w:val="24"/>
              </w:rPr>
              <w:t xml:space="preserve">Синтез </w:t>
            </w:r>
          </w:p>
          <w:p w:rsidR="006A7C63" w:rsidRPr="0003040C" w:rsidRDefault="006A7C63" w:rsidP="006416A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6A7C63" w:rsidRPr="0003040C" w:rsidRDefault="006A7C63" w:rsidP="006416AC">
            <w:pPr>
              <w:rPr>
                <w:sz w:val="24"/>
                <w:szCs w:val="24"/>
              </w:rPr>
            </w:pPr>
            <w:r w:rsidRPr="0003040C">
              <w:rPr>
                <w:color w:val="000000"/>
                <w:sz w:val="24"/>
                <w:szCs w:val="24"/>
              </w:rPr>
              <w:t>•</w:t>
            </w:r>
            <w:r w:rsidRPr="0003040C">
              <w:rPr>
                <w:sz w:val="24"/>
                <w:szCs w:val="24"/>
              </w:rPr>
              <w:t xml:space="preserve"> обоснование важности понимания первого начала термодинамики для описания физических процессов</w:t>
            </w:r>
          </w:p>
          <w:p w:rsidR="006A7C63" w:rsidRPr="0003040C" w:rsidRDefault="00B16B42" w:rsidP="006416AC">
            <w:pPr>
              <w:rPr>
                <w:sz w:val="24"/>
                <w:szCs w:val="24"/>
              </w:rPr>
            </w:pPr>
            <w:r w:rsidRPr="0003040C">
              <w:rPr>
                <w:color w:val="000000"/>
                <w:sz w:val="24"/>
                <w:szCs w:val="24"/>
              </w:rPr>
              <w:t>•</w:t>
            </w:r>
            <w:r w:rsidR="006A7C63" w:rsidRPr="0003040C">
              <w:rPr>
                <w:sz w:val="24"/>
                <w:szCs w:val="24"/>
              </w:rPr>
              <w:t>Невозможность создания вечного двигателя первого рода</w:t>
            </w:r>
          </w:p>
        </w:tc>
        <w:tc>
          <w:tcPr>
            <w:tcW w:w="2160" w:type="dxa"/>
          </w:tcPr>
          <w:p w:rsidR="006A7C63" w:rsidRPr="0003040C" w:rsidRDefault="006A7C63" w:rsidP="006416AC">
            <w:pPr>
              <w:rPr>
                <w:sz w:val="24"/>
                <w:szCs w:val="24"/>
              </w:rPr>
            </w:pPr>
            <w:r w:rsidRPr="0003040C">
              <w:rPr>
                <w:color w:val="000000"/>
                <w:sz w:val="24"/>
                <w:szCs w:val="24"/>
              </w:rPr>
              <w:t>Групповая работа</w:t>
            </w:r>
          </w:p>
          <w:p w:rsidR="006A7C63" w:rsidRPr="0003040C" w:rsidRDefault="006A7C63" w:rsidP="006416AC">
            <w:pPr>
              <w:rPr>
                <w:sz w:val="24"/>
                <w:szCs w:val="24"/>
              </w:rPr>
            </w:pPr>
          </w:p>
        </w:tc>
        <w:tc>
          <w:tcPr>
            <w:tcW w:w="3618" w:type="dxa"/>
          </w:tcPr>
          <w:p w:rsidR="006A7C63" w:rsidRPr="0003040C" w:rsidRDefault="006A7C63" w:rsidP="006416AC">
            <w:pPr>
              <w:rPr>
                <w:sz w:val="24"/>
                <w:szCs w:val="24"/>
              </w:rPr>
            </w:pPr>
            <w:r w:rsidRPr="0003040C">
              <w:rPr>
                <w:sz w:val="24"/>
                <w:szCs w:val="24"/>
              </w:rPr>
              <w:t>Обоснуйте важность понимания первого закона термодинамики.</w:t>
            </w:r>
          </w:p>
        </w:tc>
      </w:tr>
      <w:tr w:rsidR="006A7C63" w:rsidRPr="0003040C" w:rsidTr="006416AC">
        <w:tc>
          <w:tcPr>
            <w:tcW w:w="1559" w:type="dxa"/>
          </w:tcPr>
          <w:p w:rsidR="006A7C63" w:rsidRPr="0003040C" w:rsidRDefault="006A7C63" w:rsidP="006416AC">
            <w:pPr>
              <w:rPr>
                <w:sz w:val="24"/>
                <w:szCs w:val="24"/>
              </w:rPr>
            </w:pPr>
            <w:r w:rsidRPr="0003040C">
              <w:rPr>
                <w:sz w:val="24"/>
                <w:szCs w:val="24"/>
              </w:rPr>
              <w:t xml:space="preserve">Оценка </w:t>
            </w:r>
          </w:p>
          <w:p w:rsidR="006A7C63" w:rsidRPr="0003040C" w:rsidRDefault="006A7C63" w:rsidP="006416A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6A7C63" w:rsidRPr="0003040C" w:rsidRDefault="006A7C63" w:rsidP="006416AC">
            <w:pPr>
              <w:rPr>
                <w:color w:val="000000"/>
                <w:sz w:val="24"/>
                <w:szCs w:val="24"/>
              </w:rPr>
            </w:pPr>
            <w:r w:rsidRPr="0003040C">
              <w:rPr>
                <w:color w:val="000000"/>
                <w:sz w:val="24"/>
                <w:szCs w:val="24"/>
              </w:rPr>
              <w:t>•организации учебной деятельности, постановки целей, планирования, самоконтроля и оценки результатов своей деятельности, умениями предвидеть возможные результаты своих действий</w:t>
            </w:r>
          </w:p>
        </w:tc>
        <w:tc>
          <w:tcPr>
            <w:tcW w:w="2160" w:type="dxa"/>
          </w:tcPr>
          <w:p w:rsidR="006A7C63" w:rsidRPr="0003040C" w:rsidRDefault="006A7C63" w:rsidP="006416AC">
            <w:pPr>
              <w:rPr>
                <w:sz w:val="24"/>
                <w:szCs w:val="24"/>
              </w:rPr>
            </w:pPr>
            <w:r w:rsidRPr="0003040C">
              <w:rPr>
                <w:sz w:val="24"/>
                <w:szCs w:val="24"/>
              </w:rPr>
              <w:t>Индивидуальная работа</w:t>
            </w:r>
          </w:p>
        </w:tc>
        <w:tc>
          <w:tcPr>
            <w:tcW w:w="3618" w:type="dxa"/>
          </w:tcPr>
          <w:p w:rsidR="006A7C63" w:rsidRPr="0003040C" w:rsidRDefault="006A7C63" w:rsidP="006416AC">
            <w:pPr>
              <w:rPr>
                <w:sz w:val="24"/>
                <w:szCs w:val="24"/>
              </w:rPr>
            </w:pPr>
            <w:r w:rsidRPr="0003040C">
              <w:rPr>
                <w:sz w:val="24"/>
                <w:szCs w:val="24"/>
              </w:rPr>
              <w:t xml:space="preserve"> Попробуйте оценить свою работу на уроке по 10-бальной шкале. </w:t>
            </w:r>
            <w:r w:rsidRPr="0003040C">
              <w:rPr>
                <w:sz w:val="24"/>
                <w:szCs w:val="24"/>
              </w:rPr>
              <w:br/>
              <w:t xml:space="preserve">1.Как я усвоил материал? </w:t>
            </w:r>
            <w:r w:rsidRPr="0003040C">
              <w:rPr>
                <w:sz w:val="24"/>
                <w:szCs w:val="24"/>
              </w:rPr>
              <w:br/>
              <w:t xml:space="preserve">- Получил прочные знания, усвоил весь материал - 9 - 10 баллов. </w:t>
            </w:r>
            <w:r w:rsidRPr="0003040C">
              <w:rPr>
                <w:sz w:val="24"/>
                <w:szCs w:val="24"/>
              </w:rPr>
              <w:br/>
              <w:t xml:space="preserve">- Усвоил новый материал частично - 7 - 8 баллов. </w:t>
            </w:r>
            <w:r w:rsidRPr="0003040C">
              <w:rPr>
                <w:sz w:val="24"/>
                <w:szCs w:val="24"/>
              </w:rPr>
              <w:br/>
              <w:t xml:space="preserve">- Мало, что понял, необходимо еще поработать - 4 – 5 баллов. </w:t>
            </w:r>
            <w:r w:rsidRPr="0003040C">
              <w:rPr>
                <w:sz w:val="24"/>
                <w:szCs w:val="24"/>
              </w:rPr>
              <w:br/>
              <w:t xml:space="preserve">2.Как я работал? Где допустил ошибки? Удовлетворен ли своей работой? </w:t>
            </w:r>
            <w:r w:rsidRPr="0003040C">
              <w:rPr>
                <w:sz w:val="24"/>
                <w:szCs w:val="24"/>
              </w:rPr>
              <w:br/>
              <w:t xml:space="preserve">- Со всеми заданиями справился сам, удовлетворен своей работой – 9 – 10 баллов. </w:t>
            </w:r>
            <w:r w:rsidRPr="0003040C">
              <w:rPr>
                <w:sz w:val="24"/>
                <w:szCs w:val="24"/>
              </w:rPr>
              <w:br/>
              <w:t xml:space="preserve">- Допустил ошибки – 7 – 8 баллов. </w:t>
            </w:r>
            <w:r w:rsidRPr="0003040C">
              <w:rPr>
                <w:sz w:val="24"/>
                <w:szCs w:val="24"/>
              </w:rPr>
              <w:br/>
              <w:t xml:space="preserve">- Не справился 4 – 6 баллов. </w:t>
            </w:r>
            <w:r w:rsidRPr="0003040C">
              <w:rPr>
                <w:sz w:val="24"/>
                <w:szCs w:val="24"/>
              </w:rPr>
              <w:br/>
              <w:t xml:space="preserve">3.Как работала группа? </w:t>
            </w:r>
            <w:r w:rsidRPr="0003040C">
              <w:rPr>
                <w:sz w:val="24"/>
                <w:szCs w:val="24"/>
              </w:rPr>
              <w:br/>
              <w:t xml:space="preserve">- Дружно, совместно разбирали задания – 9 – 10 баллов. </w:t>
            </w:r>
            <w:r w:rsidRPr="0003040C">
              <w:rPr>
                <w:sz w:val="24"/>
                <w:szCs w:val="24"/>
              </w:rPr>
              <w:br/>
              <w:t xml:space="preserve">- Работа была вялая, </w:t>
            </w:r>
            <w:r w:rsidRPr="0003040C">
              <w:rPr>
                <w:sz w:val="24"/>
                <w:szCs w:val="24"/>
              </w:rPr>
              <w:lastRenderedPageBreak/>
              <w:t xml:space="preserve">неинтересная, много ошибок – 4 – 5 баллов. </w:t>
            </w:r>
            <w:r w:rsidRPr="0003040C">
              <w:rPr>
                <w:sz w:val="24"/>
                <w:szCs w:val="24"/>
              </w:rPr>
              <w:br/>
              <w:t xml:space="preserve">5.Сформулируйте ваше мнение </w:t>
            </w:r>
            <w:r w:rsidR="00594814">
              <w:rPr>
                <w:sz w:val="24"/>
                <w:szCs w:val="24"/>
              </w:rPr>
              <w:t>об уроке, ваши пожелания (синквейн)</w:t>
            </w:r>
          </w:p>
        </w:tc>
      </w:tr>
    </w:tbl>
    <w:p w:rsidR="00FC3336" w:rsidRPr="0003040C" w:rsidRDefault="00FC3336" w:rsidP="00FC3336">
      <w:pPr>
        <w:spacing w:line="360" w:lineRule="auto"/>
        <w:jc w:val="both"/>
        <w:rPr>
          <w:rStyle w:val="apple-style-span"/>
          <w:rFonts w:cs="Times New Roman"/>
          <w:sz w:val="24"/>
          <w:szCs w:val="24"/>
        </w:rPr>
      </w:pPr>
    </w:p>
    <w:p w:rsidR="00FC3336" w:rsidRPr="0003040C" w:rsidRDefault="00BD1E80" w:rsidP="00BD1E80">
      <w:pPr>
        <w:spacing w:line="360" w:lineRule="auto"/>
        <w:jc w:val="both"/>
        <w:rPr>
          <w:rFonts w:cs="Times New Roman"/>
          <w:b/>
          <w:sz w:val="24"/>
          <w:szCs w:val="24"/>
        </w:rPr>
      </w:pPr>
      <w:r w:rsidRPr="0003040C">
        <w:rPr>
          <w:rFonts w:cs="Times New Roman"/>
          <w:b/>
          <w:sz w:val="24"/>
          <w:szCs w:val="24"/>
        </w:rPr>
        <w:t>Ход урока.</w:t>
      </w:r>
    </w:p>
    <w:p w:rsidR="00BD1E80" w:rsidRPr="0003040C" w:rsidRDefault="00BD1E80" w:rsidP="00BD1E80">
      <w:pPr>
        <w:spacing w:line="360" w:lineRule="auto"/>
        <w:contextualSpacing/>
        <w:rPr>
          <w:b/>
          <w:bCs/>
          <w:sz w:val="24"/>
          <w:szCs w:val="24"/>
        </w:rPr>
      </w:pPr>
      <w:r w:rsidRPr="0003040C">
        <w:rPr>
          <w:b/>
          <w:bCs/>
          <w:sz w:val="24"/>
          <w:szCs w:val="24"/>
        </w:rPr>
        <w:t>І. Организационный этап.</w:t>
      </w:r>
    </w:p>
    <w:p w:rsidR="00BD1E80" w:rsidRPr="0003040C" w:rsidRDefault="00BD1E80" w:rsidP="00BD1E80">
      <w:pPr>
        <w:spacing w:line="360" w:lineRule="auto"/>
        <w:contextualSpacing/>
        <w:rPr>
          <w:i/>
          <w:sz w:val="24"/>
          <w:szCs w:val="24"/>
        </w:rPr>
      </w:pPr>
      <w:r w:rsidRPr="0003040C">
        <w:rPr>
          <w:i/>
          <w:sz w:val="24"/>
          <w:szCs w:val="24"/>
        </w:rPr>
        <w:t>Цели</w:t>
      </w:r>
      <w:r w:rsidR="00B16B42" w:rsidRPr="0003040C">
        <w:rPr>
          <w:i/>
          <w:sz w:val="24"/>
          <w:szCs w:val="24"/>
        </w:rPr>
        <w:t xml:space="preserve"> этапа</w:t>
      </w:r>
      <w:r w:rsidRPr="0003040C">
        <w:rPr>
          <w:i/>
          <w:sz w:val="24"/>
          <w:szCs w:val="24"/>
        </w:rPr>
        <w:t>:</w:t>
      </w:r>
    </w:p>
    <w:p w:rsidR="00BD1E80" w:rsidRPr="0003040C" w:rsidRDefault="00BD1E80" w:rsidP="00BD1E80">
      <w:pPr>
        <w:spacing w:line="360" w:lineRule="auto"/>
        <w:contextualSpacing/>
        <w:rPr>
          <w:sz w:val="24"/>
          <w:szCs w:val="24"/>
        </w:rPr>
      </w:pPr>
      <w:r w:rsidRPr="0003040C">
        <w:rPr>
          <w:sz w:val="24"/>
          <w:szCs w:val="24"/>
        </w:rPr>
        <w:t>-создание позитивного эмоционального  настроя учеников  на урок;</w:t>
      </w:r>
    </w:p>
    <w:p w:rsidR="00BD1E80" w:rsidRPr="0003040C" w:rsidRDefault="00B16B42" w:rsidP="00BD1E80">
      <w:pPr>
        <w:spacing w:line="360" w:lineRule="auto"/>
        <w:contextualSpacing/>
        <w:rPr>
          <w:b/>
          <w:bCs/>
          <w:sz w:val="24"/>
          <w:szCs w:val="24"/>
        </w:rPr>
      </w:pPr>
      <w:r w:rsidRPr="0003040C">
        <w:rPr>
          <w:sz w:val="24"/>
          <w:szCs w:val="24"/>
        </w:rPr>
        <w:t>-п</w:t>
      </w:r>
      <w:r w:rsidR="00BD1E80" w:rsidRPr="0003040C">
        <w:rPr>
          <w:sz w:val="24"/>
          <w:szCs w:val="24"/>
        </w:rPr>
        <w:t>огружение в метатему</w:t>
      </w:r>
      <w:r w:rsidR="00306BD9">
        <w:rPr>
          <w:sz w:val="24"/>
          <w:szCs w:val="24"/>
        </w:rPr>
        <w:t>.</w:t>
      </w:r>
    </w:p>
    <w:p w:rsidR="00BD1E80" w:rsidRPr="0003040C" w:rsidRDefault="00BD1E80" w:rsidP="00BD1E80">
      <w:pPr>
        <w:spacing w:line="360" w:lineRule="auto"/>
        <w:contextualSpacing/>
        <w:jc w:val="both"/>
        <w:rPr>
          <w:sz w:val="24"/>
          <w:szCs w:val="24"/>
        </w:rPr>
      </w:pPr>
      <w:r w:rsidRPr="0003040C">
        <w:rPr>
          <w:sz w:val="24"/>
          <w:szCs w:val="24"/>
        </w:rPr>
        <w:t>Приветствие</w:t>
      </w:r>
      <w:r w:rsidR="00B16B42" w:rsidRPr="0003040C">
        <w:rPr>
          <w:sz w:val="24"/>
          <w:szCs w:val="24"/>
        </w:rPr>
        <w:t xml:space="preserve"> </w:t>
      </w:r>
      <w:r w:rsidRPr="0003040C">
        <w:rPr>
          <w:sz w:val="24"/>
          <w:szCs w:val="24"/>
        </w:rPr>
        <w:t xml:space="preserve"> обучающихся. </w:t>
      </w:r>
      <w:r w:rsidR="0003040C">
        <w:rPr>
          <w:sz w:val="24"/>
          <w:szCs w:val="24"/>
        </w:rPr>
        <w:t xml:space="preserve"> </w:t>
      </w:r>
    </w:p>
    <w:p w:rsidR="00BD1E80" w:rsidRPr="0003040C" w:rsidRDefault="00BD1E80" w:rsidP="00BD1E80">
      <w:pPr>
        <w:spacing w:line="360" w:lineRule="auto"/>
        <w:contextualSpacing/>
        <w:jc w:val="both"/>
        <w:rPr>
          <w:bCs/>
          <w:sz w:val="24"/>
          <w:szCs w:val="24"/>
        </w:rPr>
      </w:pPr>
      <w:r w:rsidRPr="0003040C">
        <w:rPr>
          <w:i/>
          <w:sz w:val="24"/>
          <w:szCs w:val="24"/>
        </w:rPr>
        <w:t>Учитель:</w:t>
      </w:r>
      <w:r w:rsidRPr="0003040C">
        <w:rPr>
          <w:sz w:val="24"/>
          <w:szCs w:val="24"/>
        </w:rPr>
        <w:t xml:space="preserve"> </w:t>
      </w:r>
      <w:r w:rsidRPr="0003040C">
        <w:rPr>
          <w:bCs/>
          <w:sz w:val="24"/>
          <w:szCs w:val="24"/>
        </w:rPr>
        <w:t>Знакомы ли вам устройства</w:t>
      </w:r>
      <w:r w:rsidRPr="0003040C">
        <w:rPr>
          <w:b/>
          <w:bCs/>
          <w:sz w:val="24"/>
          <w:szCs w:val="24"/>
        </w:rPr>
        <w:t xml:space="preserve">, </w:t>
      </w:r>
      <w:r w:rsidRPr="0003040C">
        <w:rPr>
          <w:bCs/>
          <w:sz w:val="24"/>
          <w:szCs w:val="24"/>
        </w:rPr>
        <w:t xml:space="preserve">представленные на слайде </w:t>
      </w:r>
      <w:r w:rsidRPr="0003040C">
        <w:rPr>
          <w:bCs/>
          <w:i/>
          <w:sz w:val="24"/>
          <w:szCs w:val="24"/>
        </w:rPr>
        <w:t>(Слайд 2)?</w:t>
      </w:r>
      <w:r w:rsidRPr="0003040C">
        <w:rPr>
          <w:bCs/>
          <w:sz w:val="24"/>
          <w:szCs w:val="24"/>
        </w:rPr>
        <w:t xml:space="preserve"> </w:t>
      </w:r>
    </w:p>
    <w:p w:rsidR="0074112D" w:rsidRPr="0003040C" w:rsidRDefault="0074112D" w:rsidP="00BD1E80">
      <w:pPr>
        <w:spacing w:line="360" w:lineRule="auto"/>
        <w:contextualSpacing/>
        <w:jc w:val="both"/>
        <w:rPr>
          <w:bCs/>
          <w:sz w:val="24"/>
          <w:szCs w:val="24"/>
        </w:rPr>
      </w:pPr>
      <w:r w:rsidRPr="0003040C">
        <w:rPr>
          <w:bCs/>
          <w:noProof/>
          <w:sz w:val="24"/>
          <w:szCs w:val="24"/>
        </w:rPr>
        <w:drawing>
          <wp:inline distT="0" distB="0" distL="0" distR="0">
            <wp:extent cx="3279994" cy="2628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994" cy="26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E80" w:rsidRPr="0003040C" w:rsidRDefault="00D53C61" w:rsidP="00BD1E80">
      <w:pPr>
        <w:spacing w:line="360" w:lineRule="auto"/>
        <w:contextualSpacing/>
        <w:jc w:val="both"/>
        <w:rPr>
          <w:sz w:val="24"/>
          <w:szCs w:val="24"/>
        </w:rPr>
      </w:pPr>
      <w:r>
        <w:rPr>
          <w:bCs/>
          <w:sz w:val="24"/>
          <w:szCs w:val="24"/>
        </w:rPr>
        <w:t>Э</w:t>
      </w:r>
      <w:r w:rsidR="00BD1E80" w:rsidRPr="0003040C">
        <w:rPr>
          <w:bCs/>
          <w:sz w:val="24"/>
          <w:szCs w:val="24"/>
        </w:rPr>
        <w:t xml:space="preserve">то вечные двигатели - </w:t>
      </w:r>
      <w:r>
        <w:rPr>
          <w:sz w:val="24"/>
          <w:szCs w:val="24"/>
        </w:rPr>
        <w:t>воображаемые устройства, способны</w:t>
      </w:r>
      <w:r w:rsidR="00BD1E80" w:rsidRPr="0003040C">
        <w:rPr>
          <w:sz w:val="24"/>
          <w:szCs w:val="24"/>
        </w:rPr>
        <w:t xml:space="preserve">е бесконечно совершать работу без затрат топлива или других энергетических ресурсов. Нам с раннего детства известно, что это невозможно. А почему? Можете ли вы аргументировано объяснить? </w:t>
      </w:r>
      <w:r w:rsidR="00106240" w:rsidRPr="0003040C">
        <w:rPr>
          <w:sz w:val="24"/>
          <w:szCs w:val="24"/>
        </w:rPr>
        <w:t xml:space="preserve"> </w:t>
      </w:r>
      <w:r w:rsidR="00BD1E80" w:rsidRPr="0003040C">
        <w:rPr>
          <w:sz w:val="24"/>
          <w:szCs w:val="24"/>
        </w:rPr>
        <w:t>Не хватает знаний,  познания.</w:t>
      </w:r>
    </w:p>
    <w:p w:rsidR="00BD1E80" w:rsidRPr="0003040C" w:rsidRDefault="00BD1E80" w:rsidP="00BD1E80">
      <w:pPr>
        <w:spacing w:line="360" w:lineRule="auto"/>
        <w:contextualSpacing/>
        <w:jc w:val="both"/>
        <w:rPr>
          <w:i/>
          <w:sz w:val="24"/>
          <w:szCs w:val="24"/>
        </w:rPr>
      </w:pPr>
      <w:r w:rsidRPr="0003040C">
        <w:rPr>
          <w:sz w:val="24"/>
          <w:szCs w:val="24"/>
        </w:rPr>
        <w:t xml:space="preserve">А сколько путей, по-вашему, ведут к знанию? </w:t>
      </w:r>
      <w:r w:rsidR="0074112D" w:rsidRPr="0003040C">
        <w:rPr>
          <w:sz w:val="24"/>
          <w:szCs w:val="24"/>
        </w:rPr>
        <w:t xml:space="preserve"> </w:t>
      </w:r>
      <w:r w:rsidR="0074112D" w:rsidRPr="0003040C">
        <w:rPr>
          <w:i/>
          <w:sz w:val="24"/>
          <w:szCs w:val="24"/>
        </w:rPr>
        <w:t>(слайд 3)</w:t>
      </w:r>
    </w:p>
    <w:p w:rsidR="00BD1E80" w:rsidRPr="0003040C" w:rsidRDefault="00BD1E80" w:rsidP="00BD1E80">
      <w:pPr>
        <w:spacing w:line="360" w:lineRule="auto"/>
        <w:contextualSpacing/>
        <w:jc w:val="both"/>
        <w:rPr>
          <w:sz w:val="24"/>
          <w:szCs w:val="24"/>
        </w:rPr>
      </w:pPr>
      <w:r w:rsidRPr="0003040C">
        <w:rPr>
          <w:sz w:val="24"/>
          <w:szCs w:val="24"/>
        </w:rPr>
        <w:t xml:space="preserve">Древний мыслитель и философ  Китая  Конфуций утверждал, что </w:t>
      </w:r>
    </w:p>
    <w:p w:rsidR="00BD1E80" w:rsidRPr="0003040C" w:rsidRDefault="00BD1E80" w:rsidP="00BD1E80">
      <w:pPr>
        <w:spacing w:line="360" w:lineRule="auto"/>
        <w:ind w:left="170"/>
        <w:contextualSpacing/>
        <w:jc w:val="both"/>
        <w:rPr>
          <w:i/>
          <w:iCs/>
          <w:sz w:val="24"/>
          <w:szCs w:val="24"/>
        </w:rPr>
      </w:pPr>
      <w:r w:rsidRPr="0003040C">
        <w:rPr>
          <w:i/>
          <w:iCs/>
          <w:sz w:val="24"/>
          <w:szCs w:val="24"/>
        </w:rPr>
        <w:t>Три пути ведут к познанию:</w:t>
      </w:r>
    </w:p>
    <w:p w:rsidR="00BD1E80" w:rsidRPr="0003040C" w:rsidRDefault="00BD1E80" w:rsidP="00BD1E80">
      <w:pPr>
        <w:spacing w:line="360" w:lineRule="auto"/>
        <w:ind w:left="170"/>
        <w:contextualSpacing/>
        <w:jc w:val="both"/>
        <w:rPr>
          <w:i/>
          <w:iCs/>
          <w:sz w:val="24"/>
          <w:szCs w:val="24"/>
        </w:rPr>
      </w:pPr>
      <w:r w:rsidRPr="0003040C">
        <w:rPr>
          <w:i/>
          <w:iCs/>
          <w:sz w:val="24"/>
          <w:szCs w:val="24"/>
        </w:rPr>
        <w:lastRenderedPageBreak/>
        <w:t>Путь размышления – это путь самый благородный,</w:t>
      </w:r>
    </w:p>
    <w:p w:rsidR="00BD1E80" w:rsidRPr="0003040C" w:rsidRDefault="00BD1E80" w:rsidP="00BD1E80">
      <w:pPr>
        <w:spacing w:line="360" w:lineRule="auto"/>
        <w:ind w:left="170"/>
        <w:contextualSpacing/>
        <w:jc w:val="both"/>
        <w:rPr>
          <w:i/>
          <w:iCs/>
          <w:sz w:val="24"/>
          <w:szCs w:val="24"/>
        </w:rPr>
      </w:pPr>
      <w:r w:rsidRPr="0003040C">
        <w:rPr>
          <w:i/>
          <w:iCs/>
          <w:sz w:val="24"/>
          <w:szCs w:val="24"/>
        </w:rPr>
        <w:t xml:space="preserve">Путь подражания – это путь самый легкий, </w:t>
      </w:r>
    </w:p>
    <w:p w:rsidR="00BD1E80" w:rsidRPr="0003040C" w:rsidRDefault="00BD1E80" w:rsidP="00BD1E80">
      <w:pPr>
        <w:spacing w:line="360" w:lineRule="auto"/>
        <w:ind w:left="170"/>
        <w:contextualSpacing/>
        <w:jc w:val="both"/>
        <w:rPr>
          <w:i/>
          <w:iCs/>
          <w:sz w:val="24"/>
          <w:szCs w:val="24"/>
        </w:rPr>
      </w:pPr>
      <w:r w:rsidRPr="0003040C">
        <w:rPr>
          <w:i/>
          <w:iCs/>
          <w:sz w:val="24"/>
          <w:szCs w:val="24"/>
        </w:rPr>
        <w:t xml:space="preserve">И путь опыта – это путь самый горький. </w:t>
      </w:r>
    </w:p>
    <w:p w:rsidR="00BD1E80" w:rsidRPr="0003040C" w:rsidRDefault="00BD1E80" w:rsidP="00BD1E80">
      <w:pPr>
        <w:spacing w:line="360" w:lineRule="auto"/>
        <w:ind w:left="170"/>
        <w:contextualSpacing/>
        <w:jc w:val="both"/>
        <w:rPr>
          <w:sz w:val="24"/>
          <w:szCs w:val="24"/>
        </w:rPr>
      </w:pPr>
      <w:r w:rsidRPr="0003040C">
        <w:rPr>
          <w:sz w:val="24"/>
          <w:szCs w:val="24"/>
        </w:rPr>
        <w:t xml:space="preserve">Сегодня на уроке нам предстоит пройти все эти  </w:t>
      </w:r>
      <w:r w:rsidR="0074112D" w:rsidRPr="0003040C">
        <w:rPr>
          <w:sz w:val="24"/>
          <w:szCs w:val="24"/>
        </w:rPr>
        <w:t xml:space="preserve">пути и согласится, а может быть, </w:t>
      </w:r>
      <w:r w:rsidRPr="0003040C">
        <w:rPr>
          <w:sz w:val="24"/>
          <w:szCs w:val="24"/>
        </w:rPr>
        <w:t>засомневаться в истинности этого утверждения.</w:t>
      </w:r>
    </w:p>
    <w:p w:rsidR="00BD1E80" w:rsidRPr="0003040C" w:rsidRDefault="00BD1E80" w:rsidP="00BD1E80">
      <w:pPr>
        <w:spacing w:line="360" w:lineRule="auto"/>
        <w:ind w:left="170"/>
        <w:contextualSpacing/>
        <w:jc w:val="both"/>
        <w:rPr>
          <w:sz w:val="24"/>
          <w:szCs w:val="24"/>
        </w:rPr>
      </w:pPr>
      <w:r w:rsidRPr="0003040C">
        <w:rPr>
          <w:sz w:val="24"/>
          <w:szCs w:val="24"/>
        </w:rPr>
        <w:t xml:space="preserve">У каждого из Вас на </w:t>
      </w:r>
      <w:r w:rsidR="00306BD9">
        <w:rPr>
          <w:sz w:val="24"/>
          <w:szCs w:val="24"/>
        </w:rPr>
        <w:t xml:space="preserve">рабочем </w:t>
      </w:r>
      <w:r w:rsidRPr="0003040C">
        <w:rPr>
          <w:sz w:val="24"/>
          <w:szCs w:val="24"/>
        </w:rPr>
        <w:t>столе есть рабочая карта</w:t>
      </w:r>
      <w:r w:rsidR="0074112D" w:rsidRPr="0003040C">
        <w:rPr>
          <w:sz w:val="24"/>
          <w:szCs w:val="24"/>
        </w:rPr>
        <w:t xml:space="preserve"> урока</w:t>
      </w:r>
      <w:r w:rsidRPr="0003040C">
        <w:rPr>
          <w:sz w:val="24"/>
          <w:szCs w:val="24"/>
        </w:rPr>
        <w:t xml:space="preserve">. Прошу Вас познакомиться </w:t>
      </w:r>
      <w:r w:rsidR="00D53C61">
        <w:rPr>
          <w:sz w:val="24"/>
          <w:szCs w:val="24"/>
        </w:rPr>
        <w:t xml:space="preserve">с рабочей картой и заполнять ее </w:t>
      </w:r>
      <w:r w:rsidRPr="0003040C">
        <w:rPr>
          <w:sz w:val="24"/>
          <w:szCs w:val="24"/>
        </w:rPr>
        <w:t xml:space="preserve"> по мере продвижения по этапам. </w:t>
      </w:r>
    </w:p>
    <w:p w:rsidR="00BD1E80" w:rsidRPr="0003040C" w:rsidRDefault="00BD1E80" w:rsidP="00BD1E80">
      <w:pPr>
        <w:spacing w:line="360" w:lineRule="auto"/>
        <w:contextualSpacing/>
        <w:jc w:val="both"/>
        <w:rPr>
          <w:sz w:val="24"/>
          <w:szCs w:val="24"/>
        </w:rPr>
      </w:pPr>
      <w:r w:rsidRPr="0003040C">
        <w:rPr>
          <w:b/>
          <w:bCs/>
          <w:sz w:val="24"/>
          <w:szCs w:val="24"/>
        </w:rPr>
        <w:t xml:space="preserve">        </w:t>
      </w:r>
      <w:r w:rsidRPr="0003040C">
        <w:rPr>
          <w:sz w:val="24"/>
          <w:szCs w:val="24"/>
        </w:rPr>
        <w:t>Итак, в добрый путь.</w:t>
      </w:r>
    </w:p>
    <w:p w:rsidR="00BD1E80" w:rsidRPr="0003040C" w:rsidRDefault="00BD1E80" w:rsidP="00BD1E80">
      <w:pPr>
        <w:spacing w:before="100" w:beforeAutospacing="1" w:after="100" w:afterAutospacing="1" w:line="360" w:lineRule="auto"/>
        <w:contextualSpacing/>
        <w:rPr>
          <w:b/>
          <w:bCs/>
          <w:sz w:val="24"/>
          <w:szCs w:val="24"/>
        </w:rPr>
      </w:pPr>
      <w:r w:rsidRPr="0003040C">
        <w:rPr>
          <w:b/>
          <w:bCs/>
          <w:sz w:val="24"/>
          <w:szCs w:val="24"/>
        </w:rPr>
        <w:t>ІІ.  Этап</w:t>
      </w:r>
      <w:r w:rsidR="0074112D" w:rsidRPr="0003040C">
        <w:rPr>
          <w:b/>
          <w:bCs/>
          <w:sz w:val="24"/>
          <w:szCs w:val="24"/>
        </w:rPr>
        <w:t xml:space="preserve"> </w:t>
      </w:r>
      <w:r w:rsidRPr="0003040C">
        <w:rPr>
          <w:b/>
          <w:bCs/>
          <w:sz w:val="24"/>
          <w:szCs w:val="24"/>
        </w:rPr>
        <w:t xml:space="preserve"> целеполагания  и мотивации.  </w:t>
      </w:r>
    </w:p>
    <w:p w:rsidR="00BD1E80" w:rsidRPr="0003040C" w:rsidRDefault="00BD1E80" w:rsidP="00BD265C">
      <w:pPr>
        <w:spacing w:after="0" w:line="360" w:lineRule="auto"/>
        <w:contextualSpacing/>
        <w:jc w:val="both"/>
        <w:rPr>
          <w:i/>
          <w:sz w:val="24"/>
          <w:szCs w:val="24"/>
        </w:rPr>
      </w:pPr>
      <w:r w:rsidRPr="0003040C">
        <w:rPr>
          <w:i/>
          <w:sz w:val="24"/>
          <w:szCs w:val="24"/>
        </w:rPr>
        <w:t>Цели</w:t>
      </w:r>
      <w:r w:rsidR="0074112D" w:rsidRPr="0003040C">
        <w:rPr>
          <w:i/>
          <w:sz w:val="24"/>
          <w:szCs w:val="24"/>
        </w:rPr>
        <w:t xml:space="preserve"> этапа</w:t>
      </w:r>
      <w:r w:rsidRPr="0003040C">
        <w:rPr>
          <w:i/>
          <w:sz w:val="24"/>
          <w:szCs w:val="24"/>
        </w:rPr>
        <w:t>:</w:t>
      </w:r>
    </w:p>
    <w:p w:rsidR="00BD1E80" w:rsidRPr="0003040C" w:rsidRDefault="00BD1E80" w:rsidP="00E534E0">
      <w:pPr>
        <w:spacing w:after="0" w:line="360" w:lineRule="auto"/>
        <w:contextualSpacing/>
        <w:jc w:val="both"/>
        <w:rPr>
          <w:sz w:val="24"/>
          <w:szCs w:val="24"/>
        </w:rPr>
      </w:pPr>
      <w:r w:rsidRPr="0003040C">
        <w:rPr>
          <w:sz w:val="24"/>
          <w:szCs w:val="24"/>
        </w:rPr>
        <w:t xml:space="preserve">-создание </w:t>
      </w:r>
      <w:r w:rsidR="0074112D" w:rsidRPr="0003040C">
        <w:rPr>
          <w:sz w:val="24"/>
          <w:szCs w:val="24"/>
        </w:rPr>
        <w:t xml:space="preserve">через проблемную ситуацию </w:t>
      </w:r>
      <w:r w:rsidRPr="0003040C">
        <w:rPr>
          <w:sz w:val="24"/>
          <w:szCs w:val="24"/>
        </w:rPr>
        <w:t xml:space="preserve">условий для возникновения у учеников внутренней потребности включения в учебную деятельность; </w:t>
      </w:r>
    </w:p>
    <w:p w:rsidR="00BD1E80" w:rsidRPr="0003040C" w:rsidRDefault="00BD1E80" w:rsidP="00E534E0">
      <w:pPr>
        <w:spacing w:after="0" w:line="360" w:lineRule="auto"/>
        <w:contextualSpacing/>
        <w:jc w:val="both"/>
        <w:rPr>
          <w:sz w:val="24"/>
          <w:szCs w:val="24"/>
        </w:rPr>
      </w:pPr>
      <w:r w:rsidRPr="0003040C">
        <w:rPr>
          <w:sz w:val="24"/>
          <w:szCs w:val="24"/>
        </w:rPr>
        <w:t>-наметить шаги учебной деятельности.</w:t>
      </w:r>
    </w:p>
    <w:p w:rsidR="00D53C61" w:rsidRDefault="00BD265C" w:rsidP="00D53C61">
      <w:pPr>
        <w:jc w:val="both"/>
        <w:rPr>
          <w:sz w:val="24"/>
          <w:szCs w:val="24"/>
        </w:rPr>
      </w:pPr>
      <w:r w:rsidRPr="0003040C">
        <w:rPr>
          <w:i/>
          <w:sz w:val="24"/>
          <w:szCs w:val="24"/>
        </w:rPr>
        <w:t>Организация образовательного пространства:</w:t>
      </w:r>
      <w:r w:rsidRPr="0003040C">
        <w:rPr>
          <w:sz w:val="24"/>
          <w:szCs w:val="24"/>
        </w:rPr>
        <w:t xml:space="preserve">  </w:t>
      </w:r>
      <w:r w:rsidR="00306BD9">
        <w:rPr>
          <w:sz w:val="24"/>
          <w:szCs w:val="24"/>
        </w:rPr>
        <w:t>в ходе фронтальной эвристической</w:t>
      </w:r>
      <w:r w:rsidR="0074112D" w:rsidRPr="0003040C">
        <w:rPr>
          <w:sz w:val="24"/>
          <w:szCs w:val="24"/>
        </w:rPr>
        <w:t xml:space="preserve"> беседы</w:t>
      </w:r>
      <w:r w:rsidRPr="0003040C">
        <w:rPr>
          <w:sz w:val="24"/>
          <w:szCs w:val="24"/>
        </w:rPr>
        <w:t xml:space="preserve"> подвести учеников к необходимости установить зависимость между внутренней энергией, работой газа и количеством теплоты.</w:t>
      </w:r>
    </w:p>
    <w:p w:rsidR="00BD1E80" w:rsidRPr="00D53C61" w:rsidRDefault="0074112D" w:rsidP="00D53C61">
      <w:pPr>
        <w:jc w:val="both"/>
        <w:rPr>
          <w:sz w:val="24"/>
          <w:szCs w:val="24"/>
        </w:rPr>
      </w:pPr>
      <w:r w:rsidRPr="0003040C">
        <w:rPr>
          <w:b/>
          <w:bCs/>
          <w:sz w:val="24"/>
          <w:szCs w:val="24"/>
        </w:rPr>
        <w:t xml:space="preserve">Создание проблемной </w:t>
      </w:r>
      <w:r w:rsidR="00BD1E80" w:rsidRPr="0003040C">
        <w:rPr>
          <w:b/>
          <w:bCs/>
          <w:sz w:val="24"/>
          <w:szCs w:val="24"/>
        </w:rPr>
        <w:t xml:space="preserve"> </w:t>
      </w:r>
      <w:r w:rsidRPr="0003040C">
        <w:rPr>
          <w:b/>
          <w:bCs/>
          <w:sz w:val="24"/>
          <w:szCs w:val="24"/>
        </w:rPr>
        <w:t>ситуации</w:t>
      </w:r>
      <w:r w:rsidR="00BD1E80" w:rsidRPr="0003040C">
        <w:rPr>
          <w:b/>
          <w:bCs/>
          <w:sz w:val="24"/>
          <w:szCs w:val="24"/>
        </w:rPr>
        <w:t>.</w:t>
      </w:r>
      <w:r w:rsidR="00BD1E80" w:rsidRPr="0003040C">
        <w:rPr>
          <w:sz w:val="24"/>
          <w:szCs w:val="24"/>
        </w:rPr>
        <w:t xml:space="preserve"> </w:t>
      </w:r>
      <w:r w:rsidRPr="0003040C">
        <w:rPr>
          <w:iCs/>
          <w:sz w:val="24"/>
          <w:szCs w:val="24"/>
        </w:rPr>
        <w:t xml:space="preserve">1) </w:t>
      </w:r>
      <w:r w:rsidR="00BD1E80" w:rsidRPr="0003040C">
        <w:rPr>
          <w:sz w:val="24"/>
          <w:szCs w:val="24"/>
        </w:rPr>
        <w:t xml:space="preserve">Знакомы ли вы с термином «изопроцессы»? </w:t>
      </w:r>
      <w:r w:rsidRPr="0003040C">
        <w:rPr>
          <w:i/>
          <w:sz w:val="24"/>
          <w:szCs w:val="24"/>
        </w:rPr>
        <w:t>(</w:t>
      </w:r>
      <w:r w:rsidR="00BD1E80" w:rsidRPr="0003040C">
        <w:rPr>
          <w:i/>
          <w:sz w:val="24"/>
          <w:szCs w:val="24"/>
        </w:rPr>
        <w:t>Изопроцессы – это процессы, протекающие при неизменном значении одного из параметров, характеризующих состояние газа.</w:t>
      </w:r>
      <w:r w:rsidRPr="0003040C">
        <w:rPr>
          <w:i/>
          <w:sz w:val="24"/>
          <w:szCs w:val="24"/>
        </w:rPr>
        <w:t>)</w:t>
      </w:r>
    </w:p>
    <w:p w:rsidR="00BD1E80" w:rsidRPr="0003040C" w:rsidRDefault="0074112D" w:rsidP="00E534E0">
      <w:pPr>
        <w:spacing w:before="100" w:beforeAutospacing="1" w:after="100" w:afterAutospacing="1" w:line="360" w:lineRule="auto"/>
        <w:contextualSpacing/>
        <w:jc w:val="both"/>
        <w:rPr>
          <w:i/>
          <w:sz w:val="24"/>
          <w:szCs w:val="24"/>
        </w:rPr>
      </w:pPr>
      <w:r w:rsidRPr="0003040C">
        <w:rPr>
          <w:iCs/>
          <w:sz w:val="24"/>
          <w:szCs w:val="24"/>
        </w:rPr>
        <w:t xml:space="preserve">2) </w:t>
      </w:r>
      <w:r w:rsidRPr="0003040C">
        <w:rPr>
          <w:i/>
          <w:iCs/>
          <w:sz w:val="24"/>
          <w:szCs w:val="24"/>
        </w:rPr>
        <w:t xml:space="preserve"> </w:t>
      </w:r>
      <w:r w:rsidR="00BD1E80" w:rsidRPr="0003040C">
        <w:rPr>
          <w:sz w:val="24"/>
          <w:szCs w:val="24"/>
        </w:rPr>
        <w:t xml:space="preserve">С какими  изопроцессами вы знакомы? </w:t>
      </w:r>
      <w:r w:rsidRPr="0003040C">
        <w:rPr>
          <w:i/>
          <w:sz w:val="24"/>
          <w:szCs w:val="24"/>
        </w:rPr>
        <w:t>(</w:t>
      </w:r>
      <w:r w:rsidR="00BD1E80" w:rsidRPr="0003040C">
        <w:rPr>
          <w:i/>
          <w:sz w:val="24"/>
          <w:szCs w:val="24"/>
        </w:rPr>
        <w:t>Изобарный, изотермический, изохорный.</w:t>
      </w:r>
      <w:r w:rsidRPr="0003040C">
        <w:rPr>
          <w:i/>
          <w:sz w:val="24"/>
          <w:szCs w:val="24"/>
        </w:rPr>
        <w:t>)</w:t>
      </w:r>
    </w:p>
    <w:p w:rsidR="00BD1E80" w:rsidRPr="0003040C" w:rsidRDefault="00651D5F" w:rsidP="00E534E0">
      <w:pPr>
        <w:spacing w:before="100" w:beforeAutospacing="1" w:after="100" w:afterAutospacing="1" w:line="360" w:lineRule="auto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164.6pt;margin-top:30pt;width:.75pt;height:93.75pt;flip:x y;z-index:251663360" o:connectortype="straight">
            <v:stroke endarrow="block"/>
          </v:shape>
        </w:pict>
      </w:r>
      <w:r w:rsidR="0074112D" w:rsidRPr="0003040C">
        <w:rPr>
          <w:iCs/>
          <w:sz w:val="24"/>
          <w:szCs w:val="24"/>
        </w:rPr>
        <w:t>3)</w:t>
      </w:r>
      <w:r w:rsidR="0074112D" w:rsidRPr="0003040C">
        <w:rPr>
          <w:i/>
          <w:iCs/>
          <w:sz w:val="24"/>
          <w:szCs w:val="24"/>
        </w:rPr>
        <w:t xml:space="preserve"> </w:t>
      </w:r>
      <w:r w:rsidR="00BD1E80" w:rsidRPr="0003040C">
        <w:rPr>
          <w:sz w:val="24"/>
          <w:szCs w:val="24"/>
        </w:rPr>
        <w:t xml:space="preserve">Какие </w:t>
      </w:r>
      <w:r w:rsidR="00BD265C" w:rsidRPr="0003040C">
        <w:rPr>
          <w:sz w:val="24"/>
          <w:szCs w:val="24"/>
        </w:rPr>
        <w:t xml:space="preserve"> </w:t>
      </w:r>
      <w:r w:rsidR="00BD1E80" w:rsidRPr="0003040C">
        <w:rPr>
          <w:sz w:val="24"/>
          <w:szCs w:val="24"/>
        </w:rPr>
        <w:t xml:space="preserve">изопроцессы  представлены на слайдах? </w:t>
      </w:r>
      <w:r w:rsidR="0074112D" w:rsidRPr="0003040C">
        <w:rPr>
          <w:sz w:val="24"/>
          <w:szCs w:val="24"/>
        </w:rPr>
        <w:t xml:space="preserve"> </w:t>
      </w:r>
      <w:r w:rsidR="00BD1E80" w:rsidRPr="0003040C">
        <w:rPr>
          <w:sz w:val="24"/>
          <w:szCs w:val="24"/>
        </w:rPr>
        <w:t>Что вы можете о них рассказать</w:t>
      </w:r>
      <w:r w:rsidR="00BD265C" w:rsidRPr="0003040C">
        <w:rPr>
          <w:i/>
          <w:iCs/>
          <w:sz w:val="24"/>
          <w:szCs w:val="24"/>
        </w:rPr>
        <w:t>?            (слайд 4</w:t>
      </w:r>
      <w:r w:rsidR="00BD1E80" w:rsidRPr="0003040C">
        <w:rPr>
          <w:i/>
          <w:iCs/>
          <w:sz w:val="24"/>
          <w:szCs w:val="24"/>
        </w:rPr>
        <w:t>)</w:t>
      </w:r>
      <w:r w:rsidR="00BD1E80" w:rsidRPr="0003040C">
        <w:rPr>
          <w:sz w:val="24"/>
          <w:szCs w:val="24"/>
        </w:rPr>
        <w:t xml:space="preserve">                                           </w:t>
      </w:r>
      <w:r w:rsidR="00BD1E80" w:rsidRPr="0003040C">
        <w:rPr>
          <w:sz w:val="24"/>
          <w:szCs w:val="24"/>
          <w:lang w:val="en-US"/>
        </w:rPr>
        <w:t>P</w:t>
      </w:r>
      <w:r w:rsidR="00BD1E80" w:rsidRPr="0003040C">
        <w:rPr>
          <w:sz w:val="24"/>
          <w:szCs w:val="24"/>
        </w:rPr>
        <w:t xml:space="preserve">             </w:t>
      </w:r>
    </w:p>
    <w:p w:rsidR="00D53C61" w:rsidRDefault="00651D5F" w:rsidP="00BD1E80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1" type="#_x0000_t19" style="position:absolute;margin-left:186.85pt;margin-top:4.7pt;width:81.75pt;height:59.25pt;flip:x y;z-index:251665408"/>
        </w:pict>
      </w:r>
      <w:r>
        <w:rPr>
          <w:noProof/>
          <w:sz w:val="24"/>
          <w:szCs w:val="24"/>
        </w:rPr>
        <w:pict>
          <v:shape id="_x0000_s1027" type="#_x0000_t32" style="position:absolute;margin-left:21.05pt;margin-top:4.7pt;width:.75pt;height:78.75pt;flip:x y;z-index:251661312" o:connectortype="straight">
            <v:stroke endarrow="block"/>
          </v:shape>
        </w:pict>
      </w:r>
      <w:r w:rsidR="00BD1E80" w:rsidRPr="0003040C">
        <w:rPr>
          <w:sz w:val="24"/>
          <w:szCs w:val="24"/>
        </w:rPr>
        <w:t xml:space="preserve">   </w:t>
      </w:r>
    </w:p>
    <w:p w:rsidR="00D53C61" w:rsidRDefault="00651D5F" w:rsidP="00BD1E80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2" type="#_x0000_t32" style="position:absolute;margin-left:229.85pt;margin-top:17.75pt;width:21pt;height:12.9pt;z-index:251666432" o:connectortype="straight">
            <v:stroke endarrow="block"/>
          </v:shape>
        </w:pict>
      </w:r>
    </w:p>
    <w:p w:rsidR="00BD1E80" w:rsidRPr="0003040C" w:rsidRDefault="00651D5F" w:rsidP="00BD1E80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0" type="#_x0000_t32" style="position:absolute;margin-left:162.85pt;margin-top:22.05pt;width:109.5pt;height:0;z-index:251664384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026" type="#_x0000_t32" style="position:absolute;margin-left:8.35pt;margin-top:22.2pt;width:82.5pt;height:0;z-index:251660288" o:connectortype="straight">
            <v:stroke endarrow="block"/>
          </v:shape>
        </w:pict>
      </w:r>
      <w:r>
        <w:rPr>
          <w:noProof/>
          <w:sz w:val="24"/>
          <w:szCs w:val="24"/>
        </w:rPr>
        <w:pict>
          <v:shape id="_x0000_s1028" type="#_x0000_t32" style="position:absolute;margin-left:32.3pt;margin-top:-.2pt;width:63pt;height:.75pt;flip:y;z-index:251662336" o:connectortype="straight">
            <v:stroke endarrow="block"/>
          </v:shape>
        </w:pict>
      </w:r>
      <w:r w:rsidR="00BD1E80" w:rsidRPr="0003040C">
        <w:rPr>
          <w:sz w:val="24"/>
          <w:szCs w:val="24"/>
        </w:rPr>
        <w:t xml:space="preserve">0                             </w:t>
      </w:r>
      <w:r w:rsidR="00BD1E80" w:rsidRPr="0003040C">
        <w:rPr>
          <w:sz w:val="24"/>
          <w:szCs w:val="24"/>
          <w:lang w:val="en-US"/>
        </w:rPr>
        <w:t>V</w:t>
      </w:r>
      <w:r w:rsidR="00BD1E80" w:rsidRPr="0003040C">
        <w:rPr>
          <w:sz w:val="24"/>
          <w:szCs w:val="24"/>
        </w:rPr>
        <w:t xml:space="preserve">                                  0                                     </w:t>
      </w:r>
      <w:r w:rsidR="00BD1E80" w:rsidRPr="0003040C">
        <w:rPr>
          <w:sz w:val="24"/>
          <w:szCs w:val="24"/>
          <w:lang w:val="en-US"/>
        </w:rPr>
        <w:t>V</w:t>
      </w:r>
    </w:p>
    <w:p w:rsidR="00BD1E80" w:rsidRPr="0003040C" w:rsidRDefault="00BD1E80" w:rsidP="00BD1E80">
      <w:pPr>
        <w:spacing w:before="100" w:beforeAutospacing="1" w:after="100" w:afterAutospacing="1"/>
        <w:rPr>
          <w:sz w:val="24"/>
          <w:szCs w:val="24"/>
        </w:rPr>
      </w:pPr>
      <w:r w:rsidRPr="0003040C">
        <w:rPr>
          <w:sz w:val="24"/>
          <w:szCs w:val="24"/>
        </w:rPr>
        <w:t xml:space="preserve">                      Рис.1                                        </w:t>
      </w:r>
      <w:r w:rsidR="00BD265C" w:rsidRPr="0003040C">
        <w:rPr>
          <w:sz w:val="24"/>
          <w:szCs w:val="24"/>
        </w:rPr>
        <w:t xml:space="preserve">                          рис. 2</w:t>
      </w:r>
    </w:p>
    <w:p w:rsidR="00BD1E80" w:rsidRPr="0003040C" w:rsidRDefault="0074112D" w:rsidP="00BD1E80">
      <w:pPr>
        <w:spacing w:before="100" w:beforeAutospacing="1" w:after="100" w:afterAutospacing="1"/>
        <w:rPr>
          <w:i/>
          <w:sz w:val="24"/>
          <w:szCs w:val="24"/>
        </w:rPr>
      </w:pPr>
      <w:r w:rsidRPr="0003040C">
        <w:rPr>
          <w:i/>
          <w:sz w:val="24"/>
          <w:szCs w:val="24"/>
        </w:rPr>
        <w:t>(</w:t>
      </w:r>
      <w:r w:rsidR="00BD1E80" w:rsidRPr="0003040C">
        <w:rPr>
          <w:i/>
          <w:sz w:val="24"/>
          <w:szCs w:val="24"/>
        </w:rPr>
        <w:t>Ученики называют процессы, анализируют изменение физических величин.</w:t>
      </w:r>
    </w:p>
    <w:p w:rsidR="00BD1E80" w:rsidRPr="0003040C" w:rsidRDefault="0074112D" w:rsidP="00BD1E80">
      <w:pPr>
        <w:numPr>
          <w:ilvl w:val="0"/>
          <w:numId w:val="9"/>
        </w:numPr>
        <w:spacing w:before="100" w:beforeAutospacing="1" w:after="100" w:afterAutospacing="1"/>
        <w:rPr>
          <w:i/>
          <w:sz w:val="24"/>
          <w:szCs w:val="24"/>
        </w:rPr>
      </w:pPr>
      <w:r w:rsidRPr="0003040C">
        <w:rPr>
          <w:i/>
          <w:sz w:val="24"/>
          <w:szCs w:val="24"/>
        </w:rPr>
        <w:t>Рис.1 О</w:t>
      </w:r>
      <w:r w:rsidR="00BD1E80" w:rsidRPr="0003040C">
        <w:rPr>
          <w:i/>
          <w:sz w:val="24"/>
          <w:szCs w:val="24"/>
        </w:rPr>
        <w:t>бъем увеличивается при постоянном давлении, з</w:t>
      </w:r>
      <w:r w:rsidRPr="0003040C">
        <w:rPr>
          <w:i/>
          <w:sz w:val="24"/>
          <w:szCs w:val="24"/>
        </w:rPr>
        <w:t>начит, это изобарное расширение (</w:t>
      </w:r>
      <w:r w:rsidR="00D53C61">
        <w:rPr>
          <w:i/>
          <w:sz w:val="24"/>
          <w:szCs w:val="24"/>
        </w:rPr>
        <w:t xml:space="preserve">или </w:t>
      </w:r>
      <w:r w:rsidRPr="0003040C">
        <w:rPr>
          <w:i/>
          <w:sz w:val="24"/>
          <w:szCs w:val="24"/>
        </w:rPr>
        <w:t xml:space="preserve">изобарное </w:t>
      </w:r>
      <w:r w:rsidR="009B6AF1" w:rsidRPr="0003040C">
        <w:rPr>
          <w:i/>
          <w:sz w:val="24"/>
          <w:szCs w:val="24"/>
        </w:rPr>
        <w:t>нагревание</w:t>
      </w:r>
      <w:r w:rsidRPr="0003040C">
        <w:rPr>
          <w:i/>
          <w:sz w:val="24"/>
          <w:szCs w:val="24"/>
        </w:rPr>
        <w:t>)</w:t>
      </w:r>
      <w:r w:rsidR="00D53C61">
        <w:rPr>
          <w:i/>
          <w:sz w:val="24"/>
          <w:szCs w:val="24"/>
        </w:rPr>
        <w:t>.</w:t>
      </w:r>
    </w:p>
    <w:p w:rsidR="00BD1E80" w:rsidRPr="0003040C" w:rsidRDefault="0074112D" w:rsidP="00BD1E80">
      <w:pPr>
        <w:numPr>
          <w:ilvl w:val="0"/>
          <w:numId w:val="9"/>
        </w:numPr>
        <w:spacing w:before="100" w:beforeAutospacing="1" w:after="100" w:afterAutospacing="1"/>
        <w:rPr>
          <w:i/>
          <w:sz w:val="24"/>
          <w:szCs w:val="24"/>
        </w:rPr>
      </w:pPr>
      <w:r w:rsidRPr="0003040C">
        <w:rPr>
          <w:i/>
          <w:sz w:val="24"/>
          <w:szCs w:val="24"/>
        </w:rPr>
        <w:lastRenderedPageBreak/>
        <w:t xml:space="preserve">Рис.2  </w:t>
      </w:r>
      <w:r w:rsidR="00BD1E80" w:rsidRPr="0003040C">
        <w:rPr>
          <w:i/>
          <w:sz w:val="24"/>
          <w:szCs w:val="24"/>
        </w:rPr>
        <w:t>Объем увеличивается при уменьшении давления, значит</w:t>
      </w:r>
      <w:r w:rsidR="00D53C61">
        <w:rPr>
          <w:i/>
          <w:sz w:val="24"/>
          <w:szCs w:val="24"/>
        </w:rPr>
        <w:t>, это изотермическое расширение</w:t>
      </w:r>
      <w:r w:rsidR="00306BD9">
        <w:rPr>
          <w:i/>
          <w:sz w:val="24"/>
          <w:szCs w:val="24"/>
        </w:rPr>
        <w:t xml:space="preserve"> (нагревание)</w:t>
      </w:r>
      <w:r w:rsidR="00D53C61">
        <w:rPr>
          <w:i/>
          <w:sz w:val="24"/>
          <w:szCs w:val="24"/>
        </w:rPr>
        <w:t>.</w:t>
      </w:r>
    </w:p>
    <w:p w:rsidR="00BD1E80" w:rsidRPr="0003040C" w:rsidRDefault="00BD1E80" w:rsidP="00E534E0">
      <w:pPr>
        <w:spacing w:before="100" w:beforeAutospacing="1" w:after="100" w:afterAutospacing="1" w:line="360" w:lineRule="auto"/>
        <w:contextualSpacing/>
        <w:jc w:val="both"/>
        <w:rPr>
          <w:sz w:val="24"/>
          <w:szCs w:val="24"/>
        </w:rPr>
      </w:pPr>
      <w:r w:rsidRPr="0003040C">
        <w:rPr>
          <w:i/>
          <w:iCs/>
          <w:sz w:val="24"/>
          <w:szCs w:val="24"/>
        </w:rPr>
        <w:t>Учитель:</w:t>
      </w:r>
      <w:r w:rsidR="0074112D" w:rsidRPr="0003040C">
        <w:rPr>
          <w:sz w:val="24"/>
          <w:szCs w:val="24"/>
        </w:rPr>
        <w:t xml:space="preserve"> З</w:t>
      </w:r>
      <w:r w:rsidRPr="0003040C">
        <w:rPr>
          <w:sz w:val="24"/>
          <w:szCs w:val="24"/>
        </w:rPr>
        <w:t>начит, можно предположить, что в обоих случаях, газ при расширении может совершить работу, например, поднять поршень, если этот газ находиться в цилиндре</w:t>
      </w:r>
      <w:r w:rsidR="00D53C61">
        <w:rPr>
          <w:sz w:val="24"/>
          <w:szCs w:val="24"/>
        </w:rPr>
        <w:t xml:space="preserve"> с поршнем. За счет чего совершается </w:t>
      </w:r>
      <w:r w:rsidRPr="0003040C">
        <w:rPr>
          <w:sz w:val="24"/>
          <w:szCs w:val="24"/>
        </w:rPr>
        <w:t xml:space="preserve"> работа газа</w:t>
      </w:r>
      <w:r w:rsidR="00D53C61">
        <w:rPr>
          <w:sz w:val="24"/>
          <w:szCs w:val="24"/>
        </w:rPr>
        <w:t xml:space="preserve"> в каждом случае</w:t>
      </w:r>
      <w:r w:rsidRPr="0003040C">
        <w:rPr>
          <w:sz w:val="24"/>
          <w:szCs w:val="24"/>
        </w:rPr>
        <w:t xml:space="preserve">? А как при этом изменяется внутренняя энергия газа? И  чем с энергетической точки зрения отличаются друг от друга изотермическое и изобарное расширения? </w:t>
      </w:r>
    </w:p>
    <w:p w:rsidR="00BD1E80" w:rsidRPr="0003040C" w:rsidRDefault="00BD1E80" w:rsidP="00E534E0">
      <w:pPr>
        <w:spacing w:before="100" w:beforeAutospacing="1" w:after="100" w:afterAutospacing="1" w:line="360" w:lineRule="auto"/>
        <w:contextualSpacing/>
        <w:rPr>
          <w:i/>
          <w:iCs/>
          <w:sz w:val="24"/>
          <w:szCs w:val="24"/>
        </w:rPr>
      </w:pPr>
      <w:r w:rsidRPr="0003040C">
        <w:rPr>
          <w:i/>
          <w:iCs/>
          <w:sz w:val="24"/>
          <w:szCs w:val="24"/>
        </w:rPr>
        <w:t>Возникают затруднения.</w:t>
      </w:r>
    </w:p>
    <w:p w:rsidR="00BD1E80" w:rsidRPr="0003040C" w:rsidRDefault="00BD1E80" w:rsidP="00E534E0">
      <w:pPr>
        <w:spacing w:before="100" w:beforeAutospacing="1" w:after="100" w:afterAutospacing="1" w:line="360" w:lineRule="auto"/>
        <w:contextualSpacing/>
        <w:jc w:val="both"/>
        <w:rPr>
          <w:sz w:val="24"/>
          <w:szCs w:val="24"/>
        </w:rPr>
      </w:pPr>
      <w:r w:rsidRPr="0003040C">
        <w:rPr>
          <w:sz w:val="24"/>
          <w:szCs w:val="24"/>
        </w:rPr>
        <w:t xml:space="preserve">Чтобы найти выход из сложившейся проблемной ситуации  необходимо размышлять. </w:t>
      </w:r>
    </w:p>
    <w:p w:rsidR="00BD1E80" w:rsidRPr="0003040C" w:rsidRDefault="00BD1E80" w:rsidP="00E534E0">
      <w:pPr>
        <w:spacing w:before="100" w:beforeAutospacing="1" w:after="100" w:afterAutospacing="1" w:line="360" w:lineRule="auto"/>
        <w:contextualSpacing/>
        <w:jc w:val="both"/>
        <w:rPr>
          <w:bCs/>
          <w:i/>
          <w:sz w:val="24"/>
          <w:szCs w:val="24"/>
        </w:rPr>
      </w:pPr>
      <w:r w:rsidRPr="0003040C">
        <w:rPr>
          <w:sz w:val="24"/>
          <w:szCs w:val="24"/>
        </w:rPr>
        <w:t xml:space="preserve">Итак, </w:t>
      </w:r>
      <w:r w:rsidRPr="0003040C">
        <w:rPr>
          <w:b/>
          <w:bCs/>
          <w:sz w:val="24"/>
          <w:szCs w:val="24"/>
        </w:rPr>
        <w:t>РАЗМЫШЛЯЕМ!</w:t>
      </w:r>
      <w:r w:rsidR="00E534E0" w:rsidRPr="0003040C">
        <w:rPr>
          <w:b/>
          <w:bCs/>
          <w:sz w:val="24"/>
          <w:szCs w:val="24"/>
        </w:rPr>
        <w:t xml:space="preserve">   </w:t>
      </w:r>
    </w:p>
    <w:p w:rsidR="009475B7" w:rsidRPr="0003040C" w:rsidRDefault="009475B7" w:rsidP="009475B7">
      <w:pPr>
        <w:spacing w:before="100" w:beforeAutospacing="1" w:after="100" w:afterAutospacing="1" w:line="360" w:lineRule="auto"/>
        <w:contextualSpacing/>
        <w:rPr>
          <w:b/>
          <w:bCs/>
          <w:sz w:val="24"/>
          <w:szCs w:val="24"/>
        </w:rPr>
      </w:pPr>
      <w:r w:rsidRPr="0003040C">
        <w:rPr>
          <w:b/>
          <w:bCs/>
          <w:sz w:val="24"/>
          <w:szCs w:val="24"/>
        </w:rPr>
        <w:t>ІІІ.  Этап актуализации</w:t>
      </w:r>
      <w:r w:rsidR="00395F93">
        <w:rPr>
          <w:b/>
          <w:bCs/>
          <w:sz w:val="24"/>
          <w:szCs w:val="24"/>
        </w:rPr>
        <w:t xml:space="preserve"> знаний</w:t>
      </w:r>
      <w:r w:rsidRPr="0003040C">
        <w:rPr>
          <w:b/>
          <w:bCs/>
          <w:sz w:val="24"/>
          <w:szCs w:val="24"/>
        </w:rPr>
        <w:t xml:space="preserve">. </w:t>
      </w:r>
    </w:p>
    <w:p w:rsidR="00A84756" w:rsidRPr="0003040C" w:rsidRDefault="00A84756" w:rsidP="00A84756">
      <w:pPr>
        <w:spacing w:before="100" w:beforeAutospacing="1" w:after="100" w:afterAutospacing="1" w:line="360" w:lineRule="auto"/>
        <w:contextualSpacing/>
        <w:jc w:val="both"/>
        <w:rPr>
          <w:bCs/>
          <w:sz w:val="24"/>
          <w:szCs w:val="24"/>
        </w:rPr>
      </w:pPr>
      <w:r w:rsidRPr="0003040C">
        <w:rPr>
          <w:bCs/>
          <w:i/>
          <w:sz w:val="24"/>
          <w:szCs w:val="24"/>
        </w:rPr>
        <w:t>(слайд 5)</w:t>
      </w:r>
      <w:r w:rsidRPr="0003040C">
        <w:rPr>
          <w:rFonts w:eastAsia="+mn-ea" w:cs="+mn-cs"/>
          <w:color w:val="002060"/>
          <w:kern w:val="24"/>
          <w:sz w:val="24"/>
          <w:szCs w:val="24"/>
        </w:rPr>
        <w:t xml:space="preserve"> </w:t>
      </w:r>
      <w:r w:rsidRPr="0003040C">
        <w:rPr>
          <w:bCs/>
          <w:sz w:val="24"/>
          <w:szCs w:val="24"/>
        </w:rPr>
        <w:t>Задание группам:</w:t>
      </w:r>
    </w:p>
    <w:p w:rsidR="00A84756" w:rsidRPr="0003040C" w:rsidRDefault="00A84756" w:rsidP="00A84756">
      <w:pPr>
        <w:spacing w:before="100" w:beforeAutospacing="1" w:after="100" w:afterAutospacing="1" w:line="360" w:lineRule="auto"/>
        <w:contextualSpacing/>
        <w:jc w:val="both"/>
        <w:rPr>
          <w:bCs/>
          <w:sz w:val="24"/>
          <w:szCs w:val="24"/>
        </w:rPr>
      </w:pPr>
      <w:r w:rsidRPr="0003040C">
        <w:rPr>
          <w:bCs/>
          <w:noProof/>
          <w:sz w:val="24"/>
          <w:szCs w:val="24"/>
        </w:rPr>
        <w:drawing>
          <wp:inline distT="0" distB="0" distL="0" distR="0">
            <wp:extent cx="5762625" cy="576000"/>
            <wp:effectExtent l="19050" t="0" r="9525" b="0"/>
            <wp:docPr id="3" name="Рисунок 1" descr="C:\Documents and Settings\Администратор\Рабочий стол\неделя икт метод разработка\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Documents and Settings\Администратор\Рабочий стол\неделя икт метод разработка\5.gif"/>
                    <pic:cNvPicPr>
                      <a:picLocks noGrp="1"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7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756" w:rsidRPr="0003040C" w:rsidRDefault="00A84756" w:rsidP="00A84756">
      <w:pPr>
        <w:spacing w:before="100" w:beforeAutospacing="1" w:after="100" w:afterAutospacing="1" w:line="360" w:lineRule="auto"/>
        <w:contextualSpacing/>
        <w:jc w:val="both"/>
        <w:rPr>
          <w:bCs/>
          <w:sz w:val="24"/>
          <w:szCs w:val="24"/>
        </w:rPr>
      </w:pPr>
      <w:r w:rsidRPr="0003040C">
        <w:rPr>
          <w:bCs/>
          <w:sz w:val="24"/>
          <w:szCs w:val="24"/>
        </w:rPr>
        <w:t xml:space="preserve"> Используя данную схему, обсудить,  какие ключевые понятия  необходимы для разрешения данной проблемы? </w:t>
      </w:r>
    </w:p>
    <w:p w:rsidR="00BD1E80" w:rsidRPr="0003040C" w:rsidRDefault="00D53C61" w:rsidP="00C066CD">
      <w:pPr>
        <w:spacing w:before="100" w:beforeAutospacing="1" w:after="100" w:afterAutospacing="1" w:line="360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Предложите</w:t>
      </w:r>
      <w:r w:rsidR="00BD1E80" w:rsidRPr="0003040C">
        <w:rPr>
          <w:sz w:val="24"/>
          <w:szCs w:val="24"/>
        </w:rPr>
        <w:t xml:space="preserve">  план действий?</w:t>
      </w:r>
      <w:r w:rsidR="00A84756" w:rsidRPr="0003040C">
        <w:rPr>
          <w:bCs/>
          <w:i/>
          <w:sz w:val="24"/>
          <w:szCs w:val="24"/>
        </w:rPr>
        <w:t xml:space="preserve"> </w:t>
      </w:r>
    </w:p>
    <w:p w:rsidR="00BD1E80" w:rsidRPr="0003040C" w:rsidRDefault="00BD1E80" w:rsidP="00C066CD">
      <w:pPr>
        <w:spacing w:before="100" w:beforeAutospacing="1" w:after="100" w:afterAutospacing="1" w:line="360" w:lineRule="auto"/>
        <w:contextualSpacing/>
        <w:jc w:val="both"/>
        <w:rPr>
          <w:sz w:val="24"/>
          <w:szCs w:val="24"/>
        </w:rPr>
      </w:pPr>
      <w:r w:rsidRPr="0003040C">
        <w:rPr>
          <w:sz w:val="24"/>
          <w:szCs w:val="24"/>
        </w:rPr>
        <w:t>Необходимо из многообразия физических понятий выбрать ключевые для разрешения данной п</w:t>
      </w:r>
      <w:r w:rsidR="00A84756" w:rsidRPr="0003040C">
        <w:rPr>
          <w:sz w:val="24"/>
          <w:szCs w:val="24"/>
        </w:rPr>
        <w:t>роблемы, те  ключевыми понятия</w:t>
      </w:r>
      <w:r w:rsidRPr="0003040C">
        <w:rPr>
          <w:sz w:val="24"/>
          <w:szCs w:val="24"/>
        </w:rPr>
        <w:t>, которые характеризуют энергетическое состояния газа</w:t>
      </w:r>
      <w:r w:rsidR="00A84756" w:rsidRPr="0003040C">
        <w:rPr>
          <w:sz w:val="24"/>
          <w:szCs w:val="24"/>
        </w:rPr>
        <w:t>,</w:t>
      </w:r>
      <w:r w:rsidRPr="0003040C">
        <w:rPr>
          <w:sz w:val="24"/>
          <w:szCs w:val="24"/>
        </w:rPr>
        <w:t xml:space="preserve">  и установить связь между ними.</w:t>
      </w:r>
    </w:p>
    <w:p w:rsidR="00BD1E80" w:rsidRPr="0003040C" w:rsidRDefault="00BD1E80" w:rsidP="00C066CD">
      <w:pPr>
        <w:spacing w:line="360" w:lineRule="auto"/>
        <w:contextualSpacing/>
        <w:jc w:val="both"/>
        <w:rPr>
          <w:i/>
          <w:sz w:val="24"/>
          <w:szCs w:val="24"/>
        </w:rPr>
      </w:pPr>
      <w:r w:rsidRPr="0003040C">
        <w:rPr>
          <w:sz w:val="24"/>
          <w:szCs w:val="24"/>
        </w:rPr>
        <w:t>Предлагаю вам поразмышлять,</w:t>
      </w:r>
      <w:r w:rsidR="00E534E0" w:rsidRPr="0003040C">
        <w:rPr>
          <w:sz w:val="24"/>
          <w:szCs w:val="24"/>
        </w:rPr>
        <w:t xml:space="preserve">  обсудить в группах  в течение </w:t>
      </w:r>
      <w:r w:rsidRPr="0003040C">
        <w:rPr>
          <w:sz w:val="24"/>
          <w:szCs w:val="24"/>
        </w:rPr>
        <w:t xml:space="preserve">2-3 мин какие ключевые понятия нам необходимы для разрешения данной проблемы?  </w:t>
      </w:r>
      <w:r w:rsidR="009B6AF1" w:rsidRPr="0003040C">
        <w:rPr>
          <w:i/>
          <w:sz w:val="24"/>
          <w:szCs w:val="24"/>
        </w:rPr>
        <w:t>(</w:t>
      </w:r>
      <w:r w:rsidR="00C066CD" w:rsidRPr="0003040C">
        <w:rPr>
          <w:i/>
          <w:sz w:val="24"/>
          <w:szCs w:val="24"/>
        </w:rPr>
        <w:t xml:space="preserve">Обучающиеся обсуждают </w:t>
      </w:r>
      <w:r w:rsidR="00E534E0" w:rsidRPr="0003040C">
        <w:rPr>
          <w:i/>
          <w:sz w:val="24"/>
          <w:szCs w:val="24"/>
        </w:rPr>
        <w:t xml:space="preserve">  в малых группах</w:t>
      </w:r>
      <w:r w:rsidR="00C066CD" w:rsidRPr="0003040C">
        <w:rPr>
          <w:i/>
          <w:sz w:val="24"/>
          <w:szCs w:val="24"/>
        </w:rPr>
        <w:t>:  а</w:t>
      </w:r>
      <w:r w:rsidR="00E534E0" w:rsidRPr="0003040C">
        <w:rPr>
          <w:i/>
          <w:sz w:val="24"/>
          <w:szCs w:val="24"/>
        </w:rPr>
        <w:t>нализируют графики состояний идеального газ</w:t>
      </w:r>
      <w:r w:rsidR="00C066CD" w:rsidRPr="0003040C">
        <w:rPr>
          <w:i/>
          <w:sz w:val="24"/>
          <w:szCs w:val="24"/>
        </w:rPr>
        <w:t>а,  выбирают ключевые понятия)</w:t>
      </w:r>
    </w:p>
    <w:p w:rsidR="00BD1E80" w:rsidRPr="0003040C" w:rsidRDefault="00E534E0" w:rsidP="00C066CD">
      <w:pPr>
        <w:spacing w:before="100" w:beforeAutospacing="1" w:after="100" w:afterAutospacing="1" w:line="360" w:lineRule="auto"/>
        <w:contextualSpacing/>
        <w:jc w:val="both"/>
        <w:rPr>
          <w:sz w:val="24"/>
          <w:szCs w:val="24"/>
        </w:rPr>
      </w:pPr>
      <w:r w:rsidRPr="0003040C">
        <w:rPr>
          <w:sz w:val="24"/>
          <w:szCs w:val="24"/>
        </w:rPr>
        <w:t>Ва</w:t>
      </w:r>
      <w:r w:rsidR="00BD1E80" w:rsidRPr="0003040C">
        <w:rPr>
          <w:sz w:val="24"/>
          <w:szCs w:val="24"/>
        </w:rPr>
        <w:t>ши</w:t>
      </w:r>
      <w:r w:rsidRPr="0003040C">
        <w:rPr>
          <w:sz w:val="24"/>
          <w:szCs w:val="24"/>
        </w:rPr>
        <w:t xml:space="preserve"> </w:t>
      </w:r>
      <w:r w:rsidR="00BD1E80" w:rsidRPr="0003040C">
        <w:rPr>
          <w:sz w:val="24"/>
          <w:szCs w:val="24"/>
        </w:rPr>
        <w:t xml:space="preserve"> предложения запишите в рабочих картах</w:t>
      </w:r>
      <w:r w:rsidR="00D53C61">
        <w:rPr>
          <w:sz w:val="24"/>
          <w:szCs w:val="24"/>
        </w:rPr>
        <w:t xml:space="preserve"> урока</w:t>
      </w:r>
      <w:r w:rsidR="00BD1E80" w:rsidRPr="0003040C">
        <w:rPr>
          <w:sz w:val="24"/>
          <w:szCs w:val="24"/>
        </w:rPr>
        <w:t>.</w:t>
      </w:r>
    </w:p>
    <w:p w:rsidR="00BD1E80" w:rsidRPr="0003040C" w:rsidRDefault="00BD1E80" w:rsidP="00C066CD">
      <w:pPr>
        <w:spacing w:before="100" w:beforeAutospacing="1" w:after="100" w:afterAutospacing="1" w:line="360" w:lineRule="auto"/>
        <w:contextualSpacing/>
        <w:jc w:val="both"/>
        <w:rPr>
          <w:i/>
          <w:iCs/>
          <w:sz w:val="24"/>
          <w:szCs w:val="24"/>
        </w:rPr>
      </w:pPr>
      <w:r w:rsidRPr="0003040C">
        <w:rPr>
          <w:i/>
          <w:iCs/>
          <w:sz w:val="24"/>
          <w:szCs w:val="24"/>
        </w:rPr>
        <w:t xml:space="preserve">(После обсуждения заслушать предложения. </w:t>
      </w:r>
      <w:r w:rsidR="00E534E0" w:rsidRPr="0003040C">
        <w:rPr>
          <w:i/>
          <w:iCs/>
          <w:sz w:val="24"/>
          <w:szCs w:val="24"/>
        </w:rPr>
        <w:t xml:space="preserve"> </w:t>
      </w:r>
      <w:r w:rsidRPr="0003040C">
        <w:rPr>
          <w:i/>
          <w:iCs/>
          <w:sz w:val="24"/>
          <w:szCs w:val="24"/>
        </w:rPr>
        <w:t>Выделить из предложенных ключевые понятия темы</w:t>
      </w:r>
      <w:r w:rsidR="00E534E0" w:rsidRPr="0003040C">
        <w:rPr>
          <w:i/>
          <w:iCs/>
          <w:sz w:val="24"/>
          <w:szCs w:val="24"/>
        </w:rPr>
        <w:t>)</w:t>
      </w:r>
      <w:r w:rsidR="00D53C61">
        <w:rPr>
          <w:i/>
          <w:iCs/>
          <w:sz w:val="24"/>
          <w:szCs w:val="24"/>
        </w:rPr>
        <w:t>. Заполнить схему.</w:t>
      </w:r>
    </w:p>
    <w:p w:rsidR="00E534E0" w:rsidRPr="0003040C" w:rsidRDefault="00E534E0" w:rsidP="00E534E0">
      <w:pPr>
        <w:spacing w:before="100" w:beforeAutospacing="1" w:after="100" w:afterAutospacing="1" w:line="360" w:lineRule="auto"/>
        <w:contextualSpacing/>
        <w:jc w:val="both"/>
        <w:rPr>
          <w:i/>
          <w:iCs/>
          <w:sz w:val="24"/>
          <w:szCs w:val="24"/>
        </w:rPr>
      </w:pPr>
    </w:p>
    <w:p w:rsidR="00E534E0" w:rsidRPr="0003040C" w:rsidRDefault="00651D5F" w:rsidP="00E534E0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pict>
          <v:roundrect id="_x0000_s1033" style="position:absolute;margin-left:32.3pt;margin-top:-.7pt;width:332.25pt;height:57.45pt;z-index:251668480" arcsize="10923f">
            <v:textbox style="mso-next-textbox:#_x0000_s1033">
              <w:txbxContent>
                <w:p w:rsidR="00E534E0" w:rsidRDefault="00E534E0" w:rsidP="00E534E0">
                  <w:r>
                    <w:t xml:space="preserve"> </w:t>
                  </w:r>
                  <w:r w:rsidRPr="0099253D">
                    <w:rPr>
                      <w:b/>
                      <w:bCs/>
                    </w:rPr>
                    <w:t>Проблемная ситуация</w:t>
                  </w:r>
                  <w:r>
                    <w:t>: Чем с энергетической точки зрения отличаются друг от друга изотермическое и изобарное расширения?</w:t>
                  </w:r>
                </w:p>
              </w:txbxContent>
            </v:textbox>
          </v:roundrect>
        </w:pict>
      </w:r>
    </w:p>
    <w:p w:rsidR="00E534E0" w:rsidRPr="0003040C" w:rsidRDefault="00651D5F" w:rsidP="00E534E0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4" type="#_x0000_t67" style="position:absolute;margin-left:186.8pt;margin-top:-10.1pt;width:7.15pt;height:36pt;z-index:251669504"/>
        </w:pict>
      </w:r>
      <w:r w:rsidR="00E534E0" w:rsidRPr="0003040C">
        <w:rPr>
          <w:sz w:val="24"/>
          <w:szCs w:val="24"/>
        </w:rPr>
        <w:t xml:space="preserve"> </w:t>
      </w:r>
    </w:p>
    <w:p w:rsidR="00E534E0" w:rsidRPr="0003040C" w:rsidRDefault="00E534E0" w:rsidP="00E534E0">
      <w:pPr>
        <w:spacing w:before="100" w:beforeAutospacing="1" w:after="100" w:afterAutospacing="1"/>
        <w:rPr>
          <w:sz w:val="24"/>
          <w:szCs w:val="24"/>
        </w:rPr>
      </w:pPr>
    </w:p>
    <w:p w:rsidR="00E534E0" w:rsidRPr="0003040C" w:rsidRDefault="00651D5F" w:rsidP="00E534E0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pict>
          <v:roundrect id="_x0000_s1035" style="position:absolute;margin-left:36.8pt;margin-top:-25.65pt;width:338.25pt;height:117.75pt;z-index:251670528" arcsize="10923f">
            <v:textbox style="mso-next-textbox:#_x0000_s1035">
              <w:txbxContent>
                <w:p w:rsidR="00E534E0" w:rsidRDefault="00E534E0" w:rsidP="00306BD9">
                  <w:r>
                    <w:t>Ключевые понятия:</w:t>
                  </w:r>
                </w:p>
                <w:p w:rsidR="00E534E0" w:rsidRDefault="00E534E0" w:rsidP="00306BD9">
                  <w:pPr>
                    <w:numPr>
                      <w:ilvl w:val="0"/>
                      <w:numId w:val="10"/>
                    </w:numPr>
                    <w:spacing w:after="0" w:line="240" w:lineRule="auto"/>
                  </w:pPr>
                  <w:r>
                    <w:t xml:space="preserve">Внутренняя энергия </w:t>
                  </w:r>
                </w:p>
                <w:p w:rsidR="00306BD9" w:rsidRDefault="00E534E0" w:rsidP="00306BD9">
                  <w:pPr>
                    <w:numPr>
                      <w:ilvl w:val="0"/>
                      <w:numId w:val="10"/>
                    </w:numPr>
                    <w:spacing w:after="0" w:line="240" w:lineRule="auto"/>
                  </w:pPr>
                  <w:r>
                    <w:t>Способы изменения внутренней энергии</w:t>
                  </w:r>
                </w:p>
                <w:p w:rsidR="00E534E0" w:rsidRDefault="00306BD9" w:rsidP="00E534E0">
                  <w:pPr>
                    <w:numPr>
                      <w:ilvl w:val="0"/>
                      <w:numId w:val="10"/>
                    </w:numPr>
                    <w:spacing w:after="0" w:line="240" w:lineRule="auto"/>
                  </w:pPr>
                  <w:r>
                    <w:t xml:space="preserve">Работа </w:t>
                  </w:r>
                </w:p>
                <w:p w:rsidR="00E534E0" w:rsidRDefault="00E534E0" w:rsidP="00E534E0">
                  <w:pPr>
                    <w:numPr>
                      <w:ilvl w:val="0"/>
                      <w:numId w:val="10"/>
                    </w:numPr>
                    <w:spacing w:after="0" w:line="240" w:lineRule="auto"/>
                  </w:pPr>
                  <w:r>
                    <w:t>Количество теплоты</w:t>
                  </w:r>
                </w:p>
              </w:txbxContent>
            </v:textbox>
          </v:roundrect>
        </w:pict>
      </w:r>
    </w:p>
    <w:p w:rsidR="00E534E0" w:rsidRPr="0003040C" w:rsidRDefault="00E534E0" w:rsidP="00E534E0">
      <w:pPr>
        <w:spacing w:before="100" w:beforeAutospacing="1" w:after="100" w:afterAutospacing="1"/>
        <w:rPr>
          <w:sz w:val="24"/>
          <w:szCs w:val="24"/>
        </w:rPr>
      </w:pPr>
    </w:p>
    <w:p w:rsidR="00E534E0" w:rsidRPr="0003040C" w:rsidRDefault="00651D5F" w:rsidP="00E534E0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8" type="#_x0000_t67" style="position:absolute;margin-left:201.1pt;margin-top:26.7pt;width:7.15pt;height:41.25pt;z-index:251673600"/>
        </w:pict>
      </w:r>
    </w:p>
    <w:p w:rsidR="00E534E0" w:rsidRPr="0003040C" w:rsidRDefault="00E534E0" w:rsidP="00E534E0">
      <w:pPr>
        <w:spacing w:before="100" w:beforeAutospacing="1" w:after="100" w:afterAutospacing="1"/>
        <w:rPr>
          <w:sz w:val="24"/>
          <w:szCs w:val="24"/>
        </w:rPr>
      </w:pPr>
    </w:p>
    <w:p w:rsidR="00E534E0" w:rsidRPr="0003040C" w:rsidRDefault="00651D5F" w:rsidP="00E534E0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pict>
          <v:roundrect id="_x0000_s1037" style="position:absolute;margin-left:38.3pt;margin-top:21.25pt;width:339pt;height:75.75pt;flip:y;z-index:251672576" arcsize="10923f">
            <v:textbox style="mso-next-textbox:#_x0000_s1037">
              <w:txbxContent>
                <w:p w:rsidR="00E534E0" w:rsidRDefault="00E534E0" w:rsidP="00E534E0">
                  <w:r w:rsidRPr="002845C2">
                    <w:rPr>
                      <w:b/>
                      <w:bCs/>
                    </w:rPr>
                    <w:t>Учебная задача</w:t>
                  </w:r>
                  <w:r>
                    <w:t xml:space="preserve">: установить связь между внутренней энергией, работой газа и количеством теплоты – </w:t>
                  </w:r>
                </w:p>
                <w:p w:rsidR="00E534E0" w:rsidRDefault="00E534E0" w:rsidP="00E534E0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первое начало </w:t>
                  </w:r>
                  <w:r w:rsidRPr="003576BD">
                    <w:rPr>
                      <w:b/>
                    </w:rPr>
                    <w:t>термодинамики</w:t>
                  </w:r>
                </w:p>
                <w:p w:rsidR="00E534E0" w:rsidRDefault="00E534E0" w:rsidP="00E534E0">
                  <w:pPr>
                    <w:rPr>
                      <w:b/>
                    </w:rPr>
                  </w:pPr>
                </w:p>
                <w:p w:rsidR="00E534E0" w:rsidRPr="003576BD" w:rsidRDefault="00E534E0" w:rsidP="00E534E0">
                  <w:pPr>
                    <w:rPr>
                      <w:b/>
                    </w:rPr>
                  </w:pPr>
                </w:p>
              </w:txbxContent>
            </v:textbox>
          </v:roundrect>
        </w:pict>
      </w:r>
    </w:p>
    <w:p w:rsidR="00E534E0" w:rsidRPr="0003040C" w:rsidRDefault="00E534E0" w:rsidP="00E534E0">
      <w:pPr>
        <w:spacing w:before="100" w:beforeAutospacing="1" w:after="100" w:afterAutospacing="1"/>
        <w:rPr>
          <w:sz w:val="24"/>
          <w:szCs w:val="24"/>
        </w:rPr>
      </w:pPr>
    </w:p>
    <w:p w:rsidR="00E534E0" w:rsidRPr="0003040C" w:rsidRDefault="00E534E0" w:rsidP="00E534E0">
      <w:pPr>
        <w:spacing w:before="100" w:beforeAutospacing="1" w:after="100" w:afterAutospacing="1"/>
        <w:rPr>
          <w:sz w:val="24"/>
          <w:szCs w:val="24"/>
        </w:rPr>
      </w:pPr>
    </w:p>
    <w:p w:rsidR="00E534E0" w:rsidRPr="0003040C" w:rsidRDefault="00651D5F" w:rsidP="00E534E0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6" type="#_x0000_t67" style="position:absolute;margin-left:201.1pt;margin-top:4.45pt;width:7.15pt;height:42.75pt;z-index:251671552"/>
        </w:pict>
      </w:r>
    </w:p>
    <w:p w:rsidR="00E534E0" w:rsidRPr="0003040C" w:rsidRDefault="00E534E0" w:rsidP="00E534E0">
      <w:pPr>
        <w:spacing w:before="100" w:beforeAutospacing="1" w:after="100" w:afterAutospacing="1"/>
        <w:rPr>
          <w:sz w:val="24"/>
          <w:szCs w:val="24"/>
        </w:rPr>
      </w:pPr>
    </w:p>
    <w:p w:rsidR="00E534E0" w:rsidRPr="0003040C" w:rsidRDefault="00651D5F" w:rsidP="00E534E0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pict>
          <v:roundrect id="_x0000_s1039" style="position:absolute;margin-left:38.3pt;margin-top:-.25pt;width:344.25pt;height:72.75pt;z-index:251674624" arcsize="10923f">
            <v:textbox style="mso-next-textbox:#_x0000_s1039">
              <w:txbxContent>
                <w:p w:rsidR="00E534E0" w:rsidRDefault="00E534E0" w:rsidP="00E534E0">
                  <w:r>
                    <w:t>Разрешение проблемы:</w:t>
                  </w:r>
                </w:p>
              </w:txbxContent>
            </v:textbox>
          </v:roundrect>
        </w:pict>
      </w:r>
    </w:p>
    <w:p w:rsidR="00E534E0" w:rsidRPr="0003040C" w:rsidRDefault="00E534E0" w:rsidP="00E534E0">
      <w:pPr>
        <w:spacing w:before="100" w:beforeAutospacing="1" w:after="100" w:afterAutospacing="1"/>
        <w:rPr>
          <w:sz w:val="24"/>
          <w:szCs w:val="24"/>
        </w:rPr>
      </w:pPr>
    </w:p>
    <w:p w:rsidR="00E534E0" w:rsidRPr="0003040C" w:rsidRDefault="00E534E0" w:rsidP="00E534E0">
      <w:pPr>
        <w:spacing w:before="100" w:beforeAutospacing="1" w:after="100" w:afterAutospacing="1"/>
        <w:rPr>
          <w:sz w:val="24"/>
          <w:szCs w:val="24"/>
        </w:rPr>
      </w:pPr>
    </w:p>
    <w:p w:rsidR="00A84756" w:rsidRPr="0003040C" w:rsidRDefault="00E534E0" w:rsidP="00A84756">
      <w:pPr>
        <w:spacing w:before="100" w:beforeAutospacing="1" w:after="100" w:afterAutospacing="1"/>
        <w:rPr>
          <w:sz w:val="24"/>
          <w:szCs w:val="24"/>
        </w:rPr>
      </w:pPr>
      <w:r w:rsidRPr="0003040C">
        <w:rPr>
          <w:sz w:val="24"/>
          <w:szCs w:val="24"/>
        </w:rPr>
        <w:t xml:space="preserve">Данная зависимость носит название </w:t>
      </w:r>
      <w:r w:rsidR="00C066CD" w:rsidRPr="0003040C">
        <w:rPr>
          <w:b/>
          <w:bCs/>
          <w:sz w:val="24"/>
          <w:szCs w:val="24"/>
        </w:rPr>
        <w:t xml:space="preserve">первое начало </w:t>
      </w:r>
      <w:r w:rsidRPr="0003040C">
        <w:rPr>
          <w:b/>
          <w:bCs/>
          <w:sz w:val="24"/>
          <w:szCs w:val="24"/>
        </w:rPr>
        <w:t>термодинамики.</w:t>
      </w:r>
    </w:p>
    <w:p w:rsidR="00BD1E80" w:rsidRPr="0003040C" w:rsidRDefault="00E534E0" w:rsidP="00A84756">
      <w:pPr>
        <w:spacing w:before="100" w:beforeAutospacing="1" w:after="100" w:afterAutospacing="1"/>
        <w:rPr>
          <w:sz w:val="24"/>
          <w:szCs w:val="24"/>
        </w:rPr>
      </w:pPr>
      <w:r w:rsidRPr="0003040C">
        <w:rPr>
          <w:sz w:val="24"/>
          <w:szCs w:val="24"/>
        </w:rPr>
        <w:t xml:space="preserve">Сформулируйте тему урока. </w:t>
      </w:r>
      <w:r w:rsidR="00C066CD" w:rsidRPr="0003040C">
        <w:rPr>
          <w:sz w:val="24"/>
          <w:szCs w:val="24"/>
        </w:rPr>
        <w:t xml:space="preserve"> </w:t>
      </w:r>
      <w:r w:rsidRPr="0003040C">
        <w:rPr>
          <w:sz w:val="24"/>
          <w:szCs w:val="24"/>
        </w:rPr>
        <w:t>Заполните рабочие карты</w:t>
      </w:r>
    </w:p>
    <w:p w:rsidR="00E010BA" w:rsidRPr="0003040C" w:rsidRDefault="00A84756" w:rsidP="00E010BA">
      <w:pPr>
        <w:jc w:val="both"/>
        <w:rPr>
          <w:b/>
          <w:bCs/>
          <w:iCs/>
          <w:sz w:val="24"/>
          <w:szCs w:val="24"/>
        </w:rPr>
      </w:pPr>
      <w:r w:rsidRPr="0003040C">
        <w:rPr>
          <w:b/>
          <w:bCs/>
          <w:iCs/>
          <w:sz w:val="24"/>
          <w:szCs w:val="24"/>
        </w:rPr>
        <w:t xml:space="preserve">Следующий путь - </w:t>
      </w:r>
      <w:r w:rsidR="00E534E0" w:rsidRPr="0003040C">
        <w:rPr>
          <w:b/>
          <w:bCs/>
          <w:iCs/>
          <w:sz w:val="24"/>
          <w:szCs w:val="24"/>
        </w:rPr>
        <w:t xml:space="preserve"> </w:t>
      </w:r>
      <w:r w:rsidRPr="0003040C">
        <w:rPr>
          <w:b/>
          <w:bCs/>
          <w:iCs/>
          <w:sz w:val="24"/>
          <w:szCs w:val="24"/>
        </w:rPr>
        <w:t xml:space="preserve">ПУТЬ ПОДРАЖАНИЯ </w:t>
      </w:r>
      <w:r w:rsidR="00E534E0" w:rsidRPr="0003040C">
        <w:rPr>
          <w:b/>
          <w:bCs/>
          <w:iCs/>
          <w:sz w:val="24"/>
          <w:szCs w:val="24"/>
        </w:rPr>
        <w:t>– это путь самый легкий.</w:t>
      </w:r>
    </w:p>
    <w:p w:rsidR="009475B7" w:rsidRPr="0003040C" w:rsidRDefault="00E010BA" w:rsidP="00E010BA">
      <w:pPr>
        <w:jc w:val="both"/>
        <w:rPr>
          <w:b/>
          <w:bCs/>
          <w:iCs/>
          <w:sz w:val="24"/>
          <w:szCs w:val="24"/>
        </w:rPr>
      </w:pPr>
      <w:r w:rsidRPr="0003040C">
        <w:rPr>
          <w:b/>
          <w:bCs/>
          <w:iCs/>
          <w:sz w:val="24"/>
          <w:szCs w:val="24"/>
        </w:rPr>
        <w:t>І</w:t>
      </w:r>
      <w:r w:rsidRPr="0003040C">
        <w:rPr>
          <w:b/>
          <w:bCs/>
          <w:iCs/>
          <w:sz w:val="24"/>
          <w:szCs w:val="24"/>
          <w:lang w:val="en-US"/>
        </w:rPr>
        <w:t>V</w:t>
      </w:r>
      <w:r w:rsidRPr="0003040C">
        <w:rPr>
          <w:b/>
          <w:bCs/>
          <w:iCs/>
          <w:sz w:val="24"/>
          <w:szCs w:val="24"/>
        </w:rPr>
        <w:t xml:space="preserve">.  </w:t>
      </w:r>
      <w:r w:rsidRPr="0003040C">
        <w:rPr>
          <w:b/>
          <w:sz w:val="24"/>
          <w:szCs w:val="24"/>
        </w:rPr>
        <w:t xml:space="preserve">Этап первичного </w:t>
      </w:r>
      <w:r w:rsidR="009B6AF1" w:rsidRPr="0003040C">
        <w:rPr>
          <w:b/>
          <w:sz w:val="24"/>
          <w:szCs w:val="24"/>
        </w:rPr>
        <w:t xml:space="preserve"> усвоения </w:t>
      </w:r>
      <w:r w:rsidR="009475B7" w:rsidRPr="0003040C">
        <w:rPr>
          <w:b/>
          <w:sz w:val="24"/>
          <w:szCs w:val="24"/>
        </w:rPr>
        <w:t xml:space="preserve">материала. </w:t>
      </w:r>
    </w:p>
    <w:p w:rsidR="009B6AF1" w:rsidRPr="0003040C" w:rsidRDefault="009475B7" w:rsidP="00306BD9">
      <w:pPr>
        <w:spacing w:before="100" w:beforeAutospacing="1" w:after="100" w:afterAutospacing="1" w:line="360" w:lineRule="auto"/>
        <w:contextualSpacing/>
        <w:jc w:val="both"/>
        <w:rPr>
          <w:b/>
          <w:bCs/>
          <w:sz w:val="24"/>
          <w:szCs w:val="24"/>
        </w:rPr>
      </w:pPr>
      <w:r w:rsidRPr="0003040C">
        <w:rPr>
          <w:bCs/>
          <w:i/>
          <w:sz w:val="24"/>
          <w:szCs w:val="24"/>
        </w:rPr>
        <w:t>Цель этапа:</w:t>
      </w:r>
      <w:r w:rsidRPr="0003040C">
        <w:rPr>
          <w:b/>
          <w:bCs/>
          <w:sz w:val="24"/>
          <w:szCs w:val="24"/>
        </w:rPr>
        <w:t xml:space="preserve"> </w:t>
      </w:r>
      <w:r w:rsidRPr="0003040C">
        <w:rPr>
          <w:bCs/>
          <w:sz w:val="24"/>
          <w:szCs w:val="24"/>
        </w:rPr>
        <w:t xml:space="preserve"> изучить теоретический материал;  установить связь между  внутренней энергией, работой газа и количеством теплоты; разрешить проблемную ситуацию;  объяснить невозможность создания вечного двигателя.</w:t>
      </w:r>
      <w:r w:rsidR="009B6AF1" w:rsidRPr="0003040C">
        <w:rPr>
          <w:b/>
          <w:bCs/>
          <w:sz w:val="24"/>
          <w:szCs w:val="24"/>
        </w:rPr>
        <w:t xml:space="preserve"> </w:t>
      </w:r>
    </w:p>
    <w:p w:rsidR="00661283" w:rsidRPr="00661283" w:rsidRDefault="00661283" w:rsidP="00306BD9">
      <w:pPr>
        <w:spacing w:before="100" w:beforeAutospacing="1" w:after="100" w:afterAutospacing="1" w:line="360" w:lineRule="auto"/>
        <w:contextualSpacing/>
        <w:jc w:val="both"/>
        <w:rPr>
          <w:bCs/>
          <w:sz w:val="24"/>
          <w:szCs w:val="24"/>
        </w:rPr>
      </w:pPr>
      <w:r w:rsidRPr="00661283">
        <w:rPr>
          <w:bCs/>
          <w:i/>
          <w:sz w:val="24"/>
          <w:szCs w:val="24"/>
        </w:rPr>
        <w:t>Организация образовательного пространства:</w:t>
      </w:r>
      <w:r>
        <w:rPr>
          <w:bCs/>
          <w:i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 </w:t>
      </w:r>
      <w:r w:rsidR="00306BD9">
        <w:rPr>
          <w:bCs/>
          <w:sz w:val="24"/>
          <w:szCs w:val="24"/>
        </w:rPr>
        <w:t xml:space="preserve"> индивидуальная работа  за компьютером (1 компьютер – 1 ученик</w:t>
      </w:r>
      <w:r w:rsidR="00F54350">
        <w:rPr>
          <w:bCs/>
          <w:sz w:val="24"/>
          <w:szCs w:val="24"/>
        </w:rPr>
        <w:t>)</w:t>
      </w:r>
    </w:p>
    <w:p w:rsidR="009475B7" w:rsidRPr="0003040C" w:rsidRDefault="009B6AF1" w:rsidP="009475B7">
      <w:pPr>
        <w:spacing w:before="100" w:beforeAutospacing="1" w:after="100" w:afterAutospacing="1" w:line="360" w:lineRule="auto"/>
        <w:contextualSpacing/>
        <w:rPr>
          <w:b/>
          <w:bCs/>
          <w:sz w:val="24"/>
          <w:szCs w:val="24"/>
        </w:rPr>
      </w:pPr>
      <w:r w:rsidRPr="0003040C">
        <w:rPr>
          <w:b/>
          <w:bCs/>
          <w:sz w:val="24"/>
          <w:szCs w:val="24"/>
        </w:rPr>
        <w:lastRenderedPageBreak/>
        <w:t xml:space="preserve">Работа с ЭОР. </w:t>
      </w:r>
      <w:r w:rsidRPr="00661283">
        <w:rPr>
          <w:bCs/>
          <w:sz w:val="24"/>
          <w:szCs w:val="24"/>
        </w:rPr>
        <w:t xml:space="preserve"> </w:t>
      </w:r>
      <w:r w:rsidR="00661283" w:rsidRPr="00661283">
        <w:rPr>
          <w:bCs/>
          <w:sz w:val="24"/>
          <w:szCs w:val="24"/>
        </w:rPr>
        <w:t xml:space="preserve">1) </w:t>
      </w:r>
      <w:r w:rsidR="00F54350">
        <w:rPr>
          <w:bCs/>
          <w:sz w:val="24"/>
          <w:szCs w:val="24"/>
        </w:rPr>
        <w:t xml:space="preserve">изучение ОМС </w:t>
      </w:r>
    </w:p>
    <w:p w:rsidR="00E534E0" w:rsidRPr="00661283" w:rsidRDefault="00661283" w:rsidP="00661283">
      <w:pPr>
        <w:spacing w:line="360" w:lineRule="auto"/>
        <w:jc w:val="both"/>
        <w:rPr>
          <w:sz w:val="24"/>
          <w:szCs w:val="24"/>
        </w:rPr>
      </w:pPr>
      <w:r w:rsidRPr="00661283">
        <w:rPr>
          <w:bCs/>
        </w:rPr>
        <w:object w:dxaOrig="4065" w:dyaOrig="765">
          <v:shape id="_x0000_i1025" type="#_x0000_t75" style="width:203.25pt;height:38.25pt" o:ole="">
            <v:imagedata r:id="rId18" o:title=""/>
          </v:shape>
          <o:OLEObject Type="Embed" ProgID="Package" ShapeID="_x0000_i1025" DrawAspect="Content" ObjectID="_1383158137" r:id="rId19"/>
        </w:object>
      </w:r>
      <w:hyperlink r:id="rId20" w:history="1">
        <w:r w:rsidR="00C066CD" w:rsidRPr="00661283">
          <w:rPr>
            <w:rStyle w:val="ab"/>
            <w:sz w:val="24"/>
            <w:szCs w:val="24"/>
          </w:rPr>
          <w:t>http://fcior.edu.ru/card/16450/zakony-termodinamiki.html</w:t>
        </w:r>
      </w:hyperlink>
      <w:r w:rsidR="009475B7" w:rsidRPr="00661283">
        <w:rPr>
          <w:sz w:val="24"/>
          <w:szCs w:val="24"/>
        </w:rPr>
        <w:t>;    (</w:t>
      </w:r>
      <w:r w:rsidR="00F54350">
        <w:rPr>
          <w:sz w:val="24"/>
          <w:szCs w:val="24"/>
        </w:rPr>
        <w:t xml:space="preserve">изучение начать с </w:t>
      </w:r>
      <w:r w:rsidR="00F9354C">
        <w:rPr>
          <w:sz w:val="24"/>
          <w:szCs w:val="24"/>
        </w:rPr>
        <w:t xml:space="preserve"> </w:t>
      </w:r>
      <w:r w:rsidR="00F54350">
        <w:rPr>
          <w:sz w:val="24"/>
          <w:szCs w:val="24"/>
        </w:rPr>
        <w:t>комментария</w:t>
      </w:r>
      <w:r w:rsidR="00F9354C">
        <w:rPr>
          <w:sz w:val="24"/>
          <w:szCs w:val="24"/>
        </w:rPr>
        <w:t xml:space="preserve"> </w:t>
      </w:r>
      <w:r w:rsidR="00F54350">
        <w:rPr>
          <w:sz w:val="24"/>
          <w:szCs w:val="24"/>
        </w:rPr>
        <w:t xml:space="preserve">  опыта </w:t>
      </w:r>
      <w:r w:rsidR="009475B7" w:rsidRPr="00661283">
        <w:rPr>
          <w:sz w:val="24"/>
          <w:szCs w:val="24"/>
        </w:rPr>
        <w:t>с воздушным огнивом)</w:t>
      </w:r>
      <w:r w:rsidR="00F54350">
        <w:rPr>
          <w:sz w:val="24"/>
          <w:szCs w:val="24"/>
        </w:rPr>
        <w:t>;</w:t>
      </w:r>
    </w:p>
    <w:p w:rsidR="00E259D0" w:rsidRDefault="00F54350" w:rsidP="00E259D0">
      <w:pPr>
        <w:spacing w:line="360" w:lineRule="auto"/>
        <w:ind w:left="360"/>
        <w:jc w:val="both"/>
      </w:pPr>
      <w:r>
        <w:rPr>
          <w:rFonts w:cs="Times New Roman"/>
          <w:sz w:val="24"/>
          <w:szCs w:val="24"/>
        </w:rPr>
        <w:t xml:space="preserve">2) </w:t>
      </w:r>
      <w:r w:rsidR="00B36BF9">
        <w:rPr>
          <w:rFonts w:cs="Times New Roman"/>
          <w:sz w:val="24"/>
          <w:szCs w:val="24"/>
        </w:rPr>
        <w:t>Просмотр видео</w:t>
      </w:r>
      <w:r w:rsidR="009475B7" w:rsidRPr="00F54350">
        <w:rPr>
          <w:rFonts w:cs="Times New Roman"/>
          <w:sz w:val="24"/>
          <w:szCs w:val="24"/>
        </w:rPr>
        <w:t xml:space="preserve"> </w:t>
      </w:r>
      <w:hyperlink r:id="rId21" w:history="1">
        <w:r w:rsidR="009475B7" w:rsidRPr="00F54350">
          <w:rPr>
            <w:rStyle w:val="ab"/>
            <w:color w:val="006699"/>
            <w:sz w:val="24"/>
            <w:szCs w:val="24"/>
          </w:rPr>
          <w:t>Манометр с теплоприемником  (</w:t>
        </w:r>
        <w:r w:rsidR="009475B7" w:rsidRPr="00F54350">
          <w:rPr>
            <w:rStyle w:val="ab"/>
            <w:color w:val="FF9900"/>
            <w:sz w:val="24"/>
            <w:szCs w:val="24"/>
          </w:rPr>
          <w:t>первое</w:t>
        </w:r>
        <w:r w:rsidR="009475B7" w:rsidRPr="00F54350">
          <w:rPr>
            <w:rStyle w:val="apple-converted-space"/>
            <w:b/>
            <w:bCs/>
            <w:color w:val="006699"/>
            <w:sz w:val="24"/>
            <w:szCs w:val="24"/>
          </w:rPr>
          <w:t> </w:t>
        </w:r>
        <w:r w:rsidR="009475B7" w:rsidRPr="00F54350">
          <w:rPr>
            <w:rStyle w:val="ab"/>
            <w:color w:val="FF9900"/>
            <w:sz w:val="24"/>
            <w:szCs w:val="24"/>
          </w:rPr>
          <w:t>начало</w:t>
        </w:r>
        <w:r w:rsidR="009475B7" w:rsidRPr="00F54350">
          <w:rPr>
            <w:rStyle w:val="apple-converted-space"/>
            <w:b/>
            <w:bCs/>
            <w:color w:val="006699"/>
            <w:sz w:val="24"/>
            <w:szCs w:val="24"/>
          </w:rPr>
          <w:t> </w:t>
        </w:r>
        <w:r w:rsidR="009475B7" w:rsidRPr="00F54350">
          <w:rPr>
            <w:rStyle w:val="ab"/>
            <w:color w:val="FF9900"/>
            <w:sz w:val="24"/>
            <w:szCs w:val="24"/>
          </w:rPr>
          <w:t>термодинамики</w:t>
        </w:r>
        <w:r w:rsidR="009475B7" w:rsidRPr="00F54350">
          <w:rPr>
            <w:rStyle w:val="ab"/>
            <w:color w:val="006699"/>
            <w:sz w:val="24"/>
            <w:szCs w:val="24"/>
          </w:rPr>
          <w:t>)</w:t>
        </w:r>
      </w:hyperlink>
    </w:p>
    <w:p w:rsidR="00F9354C" w:rsidRDefault="00F9354C" w:rsidP="00E259D0">
      <w:pPr>
        <w:spacing w:line="360" w:lineRule="auto"/>
        <w:ind w:left="36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3) Выполнение заданий в рабочей карте урока.</w:t>
      </w:r>
    </w:p>
    <w:p w:rsidR="00E259D0" w:rsidRDefault="00E259D0" w:rsidP="00E259D0">
      <w:pPr>
        <w:spacing w:line="360" w:lineRule="auto"/>
        <w:ind w:left="360"/>
        <w:contextualSpacing/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Анализ </w:t>
      </w:r>
      <w:r>
        <w:rPr>
          <w:sz w:val="24"/>
          <w:szCs w:val="24"/>
        </w:rPr>
        <w:t xml:space="preserve"> учебной  информации:</w:t>
      </w:r>
    </w:p>
    <w:p w:rsidR="00F54350" w:rsidRPr="00E259D0" w:rsidRDefault="00E259D0" w:rsidP="00E259D0">
      <w:pPr>
        <w:pStyle w:val="ad"/>
        <w:numPr>
          <w:ilvl w:val="0"/>
          <w:numId w:val="19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E259D0">
        <w:rPr>
          <w:sz w:val="24"/>
          <w:szCs w:val="24"/>
        </w:rPr>
        <w:t>Сформулируйте первое начало термодинамики</w:t>
      </w:r>
      <w:r>
        <w:rPr>
          <w:i/>
          <w:sz w:val="24"/>
          <w:szCs w:val="24"/>
        </w:rPr>
        <w:t xml:space="preserve"> </w:t>
      </w:r>
      <w:r w:rsidR="00782ADF" w:rsidRPr="00E259D0">
        <w:rPr>
          <w:i/>
          <w:sz w:val="24"/>
          <w:szCs w:val="24"/>
        </w:rPr>
        <w:t>(слайд 8)</w:t>
      </w:r>
      <w:r>
        <w:rPr>
          <w:i/>
          <w:sz w:val="24"/>
          <w:szCs w:val="24"/>
        </w:rPr>
        <w:t>.</w:t>
      </w:r>
    </w:p>
    <w:p w:rsidR="00E259D0" w:rsidRPr="00E259D0" w:rsidRDefault="00E259D0" w:rsidP="00E259D0">
      <w:pPr>
        <w:pStyle w:val="ad"/>
        <w:numPr>
          <w:ilvl w:val="0"/>
          <w:numId w:val="19"/>
        </w:numPr>
        <w:spacing w:line="360" w:lineRule="auto"/>
        <w:jc w:val="both"/>
        <w:rPr>
          <w:rFonts w:cs="Times New Roman"/>
          <w:sz w:val="24"/>
          <w:szCs w:val="24"/>
        </w:rPr>
      </w:pPr>
      <w:r>
        <w:rPr>
          <w:sz w:val="24"/>
          <w:szCs w:val="24"/>
        </w:rPr>
        <w:t xml:space="preserve">За счет чего любая машина может совершить работу над внешними телами </w:t>
      </w:r>
      <w:r w:rsidRPr="00E259D0">
        <w:rPr>
          <w:i/>
          <w:sz w:val="24"/>
          <w:szCs w:val="24"/>
        </w:rPr>
        <w:t>(слайд 8)</w:t>
      </w:r>
      <w:r>
        <w:rPr>
          <w:i/>
          <w:sz w:val="24"/>
          <w:szCs w:val="24"/>
        </w:rPr>
        <w:t xml:space="preserve">. </w:t>
      </w:r>
    </w:p>
    <w:p w:rsidR="00E259D0" w:rsidRPr="00B36BF9" w:rsidRDefault="00E259D0" w:rsidP="00E259D0">
      <w:pPr>
        <w:pStyle w:val="ad"/>
        <w:numPr>
          <w:ilvl w:val="0"/>
          <w:numId w:val="19"/>
        </w:numPr>
        <w:spacing w:line="360" w:lineRule="auto"/>
        <w:jc w:val="both"/>
        <w:rPr>
          <w:rFonts w:cs="Times New Roman"/>
          <w:sz w:val="24"/>
          <w:szCs w:val="24"/>
        </w:rPr>
      </w:pPr>
      <w:r>
        <w:rPr>
          <w:sz w:val="24"/>
          <w:szCs w:val="24"/>
        </w:rPr>
        <w:t xml:space="preserve">К каким процессам, описываемым формулой  </w:t>
      </w:r>
      <w:r w:rsidRPr="00E259D0">
        <w:rPr>
          <w:bCs/>
          <w:sz w:val="24"/>
          <w:szCs w:val="24"/>
        </w:rPr>
        <w:t>∆U =   ± А  ± Q</w:t>
      </w:r>
      <w:r>
        <w:rPr>
          <w:sz w:val="24"/>
          <w:szCs w:val="24"/>
        </w:rPr>
        <w:t xml:space="preserve">  относятся знаки «+» и «-»</w:t>
      </w:r>
      <w:r>
        <w:rPr>
          <w:bCs/>
          <w:sz w:val="24"/>
          <w:szCs w:val="24"/>
        </w:rPr>
        <w:t>?</w:t>
      </w:r>
      <w:r w:rsidR="00B36BF9" w:rsidRPr="00E259D0">
        <w:rPr>
          <w:i/>
          <w:sz w:val="24"/>
          <w:szCs w:val="24"/>
        </w:rPr>
        <w:t>(слайд 8)</w:t>
      </w:r>
      <w:r w:rsidR="00B36BF9">
        <w:rPr>
          <w:i/>
          <w:sz w:val="24"/>
          <w:szCs w:val="24"/>
        </w:rPr>
        <w:t>.</w:t>
      </w:r>
    </w:p>
    <w:p w:rsidR="00B36BF9" w:rsidRPr="00B36BF9" w:rsidRDefault="00B36BF9" w:rsidP="00E259D0">
      <w:pPr>
        <w:pStyle w:val="ad"/>
        <w:numPr>
          <w:ilvl w:val="0"/>
          <w:numId w:val="19"/>
        </w:numPr>
        <w:spacing w:line="360" w:lineRule="auto"/>
        <w:jc w:val="both"/>
        <w:rPr>
          <w:rFonts w:cs="Times New Roman"/>
          <w:sz w:val="24"/>
          <w:szCs w:val="24"/>
        </w:rPr>
      </w:pPr>
      <w:r>
        <w:rPr>
          <w:sz w:val="24"/>
          <w:szCs w:val="24"/>
        </w:rPr>
        <w:t>Запишит</w:t>
      </w:r>
      <w:r w:rsidR="00AE461F">
        <w:rPr>
          <w:sz w:val="24"/>
          <w:szCs w:val="24"/>
        </w:rPr>
        <w:t xml:space="preserve">е первое начало термодинамики  к процессам, представленных на схемах  </w:t>
      </w:r>
      <w:r w:rsidR="00AE461F">
        <w:rPr>
          <w:i/>
          <w:sz w:val="24"/>
          <w:szCs w:val="24"/>
        </w:rPr>
        <w:t>(слайд 9</w:t>
      </w:r>
      <w:r w:rsidR="00AE461F" w:rsidRPr="00E259D0">
        <w:rPr>
          <w:i/>
          <w:sz w:val="24"/>
          <w:szCs w:val="24"/>
        </w:rPr>
        <w:t>)</w:t>
      </w:r>
      <w:r w:rsidR="00AE461F">
        <w:rPr>
          <w:i/>
          <w:sz w:val="24"/>
          <w:szCs w:val="24"/>
        </w:rPr>
        <w:t>.</w:t>
      </w:r>
    </w:p>
    <w:p w:rsidR="00B36BF9" w:rsidRPr="00E259D0" w:rsidRDefault="00B36BF9" w:rsidP="00E259D0">
      <w:pPr>
        <w:pStyle w:val="ad"/>
        <w:numPr>
          <w:ilvl w:val="0"/>
          <w:numId w:val="19"/>
        </w:numPr>
        <w:spacing w:line="360" w:lineRule="auto"/>
        <w:jc w:val="both"/>
        <w:rPr>
          <w:rFonts w:cs="Times New Roman"/>
          <w:sz w:val="24"/>
          <w:szCs w:val="24"/>
        </w:rPr>
      </w:pPr>
      <w:r>
        <w:rPr>
          <w:sz w:val="24"/>
          <w:szCs w:val="24"/>
        </w:rPr>
        <w:t>Как определяется знак работы газа?</w:t>
      </w:r>
      <w:r>
        <w:rPr>
          <w:rFonts w:cs="Times New Roman"/>
          <w:sz w:val="24"/>
          <w:szCs w:val="24"/>
        </w:rPr>
        <w:t xml:space="preserve">  </w:t>
      </w:r>
      <w:r>
        <w:rPr>
          <w:i/>
          <w:sz w:val="24"/>
          <w:szCs w:val="24"/>
        </w:rPr>
        <w:t>(слайд 10</w:t>
      </w:r>
      <w:r w:rsidRPr="00E259D0">
        <w:rPr>
          <w:i/>
          <w:sz w:val="24"/>
          <w:szCs w:val="24"/>
        </w:rPr>
        <w:t>)</w:t>
      </w:r>
      <w:r>
        <w:rPr>
          <w:i/>
          <w:sz w:val="24"/>
          <w:szCs w:val="24"/>
        </w:rPr>
        <w:t>.</w:t>
      </w:r>
    </w:p>
    <w:p w:rsidR="009475B7" w:rsidRPr="00F54350" w:rsidRDefault="009475B7" w:rsidP="00E259D0">
      <w:pPr>
        <w:spacing w:line="360" w:lineRule="auto"/>
        <w:contextualSpacing/>
        <w:jc w:val="both"/>
        <w:rPr>
          <w:rFonts w:cs="Times New Roman"/>
          <w:sz w:val="24"/>
          <w:szCs w:val="24"/>
        </w:rPr>
      </w:pPr>
      <w:r w:rsidRPr="00F54350">
        <w:rPr>
          <w:b/>
          <w:bCs/>
          <w:sz w:val="24"/>
          <w:szCs w:val="24"/>
          <w:lang w:val="en-US"/>
        </w:rPr>
        <w:t>V</w:t>
      </w:r>
      <w:r w:rsidRPr="00F54350">
        <w:rPr>
          <w:b/>
          <w:bCs/>
          <w:sz w:val="24"/>
          <w:szCs w:val="24"/>
        </w:rPr>
        <w:t xml:space="preserve">. Осознание и осмысление учебной информации. </w:t>
      </w:r>
    </w:p>
    <w:p w:rsidR="009475B7" w:rsidRPr="00F54350" w:rsidRDefault="009475B7" w:rsidP="00E259D0">
      <w:pPr>
        <w:spacing w:line="360" w:lineRule="auto"/>
        <w:contextualSpacing/>
        <w:rPr>
          <w:i/>
          <w:sz w:val="24"/>
          <w:szCs w:val="24"/>
        </w:rPr>
      </w:pPr>
      <w:r w:rsidRPr="0003040C">
        <w:rPr>
          <w:i/>
          <w:sz w:val="24"/>
          <w:szCs w:val="24"/>
        </w:rPr>
        <w:t xml:space="preserve">Цели: </w:t>
      </w:r>
      <w:r w:rsidR="00F54350">
        <w:rPr>
          <w:i/>
          <w:sz w:val="24"/>
          <w:szCs w:val="24"/>
        </w:rPr>
        <w:t xml:space="preserve"> </w:t>
      </w:r>
      <w:r w:rsidR="00765416">
        <w:rPr>
          <w:sz w:val="24"/>
          <w:szCs w:val="24"/>
        </w:rPr>
        <w:t xml:space="preserve">- оценить степень </w:t>
      </w:r>
      <w:r w:rsidRPr="0003040C">
        <w:rPr>
          <w:sz w:val="24"/>
          <w:szCs w:val="24"/>
        </w:rPr>
        <w:t xml:space="preserve"> осознания и осмысления учебной информации</w:t>
      </w:r>
      <w:r w:rsidR="00765416">
        <w:rPr>
          <w:sz w:val="24"/>
          <w:szCs w:val="24"/>
        </w:rPr>
        <w:t xml:space="preserve"> по</w:t>
      </w:r>
      <w:r w:rsidRPr="0003040C">
        <w:rPr>
          <w:sz w:val="24"/>
          <w:szCs w:val="24"/>
        </w:rPr>
        <w:t>:</w:t>
      </w:r>
    </w:p>
    <w:p w:rsidR="009475B7" w:rsidRPr="0003040C" w:rsidRDefault="00765416" w:rsidP="00E259D0">
      <w:pPr>
        <w:spacing w:line="36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1)разрешению</w:t>
      </w:r>
      <w:r w:rsidR="009475B7" w:rsidRPr="0003040C">
        <w:rPr>
          <w:sz w:val="24"/>
          <w:szCs w:val="24"/>
        </w:rPr>
        <w:t xml:space="preserve"> проблемной ситуации;</w:t>
      </w:r>
    </w:p>
    <w:p w:rsidR="009475B7" w:rsidRPr="0003040C" w:rsidRDefault="009475B7" w:rsidP="00E259D0">
      <w:pPr>
        <w:spacing w:before="100" w:beforeAutospacing="1" w:after="100" w:afterAutospacing="1" w:line="360" w:lineRule="auto"/>
        <w:contextualSpacing/>
        <w:rPr>
          <w:bCs/>
          <w:sz w:val="24"/>
          <w:szCs w:val="24"/>
        </w:rPr>
      </w:pPr>
      <w:r w:rsidRPr="0003040C">
        <w:rPr>
          <w:sz w:val="24"/>
          <w:szCs w:val="24"/>
        </w:rPr>
        <w:t>2)</w:t>
      </w:r>
      <w:r w:rsidR="00765416">
        <w:rPr>
          <w:bCs/>
          <w:sz w:val="24"/>
          <w:szCs w:val="24"/>
        </w:rPr>
        <w:t xml:space="preserve"> объяснению  невозможности</w:t>
      </w:r>
      <w:r w:rsidRPr="0003040C">
        <w:rPr>
          <w:bCs/>
          <w:sz w:val="24"/>
          <w:szCs w:val="24"/>
        </w:rPr>
        <w:t xml:space="preserve"> создания вечного двигателя.</w:t>
      </w:r>
    </w:p>
    <w:p w:rsidR="009475B7" w:rsidRPr="0003040C" w:rsidRDefault="00651D5F" w:rsidP="00E259D0">
      <w:pPr>
        <w:spacing w:line="360" w:lineRule="auto"/>
        <w:contextualSpacing/>
        <w:rPr>
          <w:sz w:val="24"/>
          <w:szCs w:val="24"/>
        </w:rPr>
      </w:pPr>
      <w:r>
        <w:rPr>
          <w:noProof/>
          <w:sz w:val="24"/>
          <w:szCs w:val="24"/>
        </w:rPr>
        <w:pict>
          <v:roundrect id="_x0000_s1040" style="position:absolute;margin-left:.35pt;margin-top:43.25pt;width:470.25pt;height:57.45pt;z-index:251676672" arcsize="10923f">
            <v:textbox style="mso-next-textbox:#_x0000_s1040">
              <w:txbxContent>
                <w:p w:rsidR="009475B7" w:rsidRDefault="009475B7" w:rsidP="009475B7">
                  <w:r>
                    <w:t xml:space="preserve"> </w:t>
                  </w:r>
                  <w:r w:rsidRPr="0099253D">
                    <w:rPr>
                      <w:b/>
                      <w:bCs/>
                    </w:rPr>
                    <w:t>Проблемная ситуация</w:t>
                  </w:r>
                  <w:r>
                    <w:t>: Чем с энергетической точки зрения отличаются друг от друга изотермическое и изобарное расширения?</w:t>
                  </w:r>
                </w:p>
                <w:p w:rsidR="00C511D5" w:rsidRDefault="00C511D5" w:rsidP="009475B7"/>
                <w:p w:rsidR="00C511D5" w:rsidRDefault="00C511D5" w:rsidP="009475B7"/>
              </w:txbxContent>
            </v:textbox>
          </v:roundrect>
        </w:pict>
      </w:r>
      <w:r w:rsidR="009475B7" w:rsidRPr="0003040C">
        <w:rPr>
          <w:sz w:val="24"/>
          <w:szCs w:val="24"/>
        </w:rPr>
        <w:t xml:space="preserve">По выполнению заданий можно судить о степени понимания и </w:t>
      </w:r>
      <w:r w:rsidR="009B6AF1" w:rsidRPr="0003040C">
        <w:rPr>
          <w:sz w:val="24"/>
          <w:szCs w:val="24"/>
        </w:rPr>
        <w:t>о</w:t>
      </w:r>
      <w:r w:rsidR="009475B7" w:rsidRPr="0003040C">
        <w:rPr>
          <w:sz w:val="24"/>
          <w:szCs w:val="24"/>
        </w:rPr>
        <w:t xml:space="preserve">сознания </w:t>
      </w:r>
      <w:r w:rsidR="009B6AF1" w:rsidRPr="0003040C">
        <w:rPr>
          <w:sz w:val="24"/>
          <w:szCs w:val="24"/>
        </w:rPr>
        <w:t xml:space="preserve"> учебного материала </w:t>
      </w:r>
    </w:p>
    <w:p w:rsidR="009475B7" w:rsidRPr="0003040C" w:rsidRDefault="009475B7" w:rsidP="009475B7">
      <w:pPr>
        <w:spacing w:before="100" w:beforeAutospacing="1" w:after="100" w:afterAutospacing="1"/>
        <w:rPr>
          <w:sz w:val="24"/>
          <w:szCs w:val="24"/>
        </w:rPr>
      </w:pPr>
    </w:p>
    <w:p w:rsidR="009475B7" w:rsidRPr="0003040C" w:rsidRDefault="00651D5F" w:rsidP="009475B7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1" type="#_x0000_t67" style="position:absolute;margin-left:188.35pt;margin-top:28.6pt;width:7.15pt;height:36pt;z-index:251677696"/>
        </w:pict>
      </w:r>
      <w:r w:rsidR="009475B7" w:rsidRPr="0003040C">
        <w:rPr>
          <w:sz w:val="24"/>
          <w:szCs w:val="24"/>
        </w:rPr>
        <w:t xml:space="preserve"> </w:t>
      </w:r>
    </w:p>
    <w:p w:rsidR="009475B7" w:rsidRPr="0003040C" w:rsidRDefault="009475B7" w:rsidP="009475B7">
      <w:pPr>
        <w:spacing w:before="100" w:beforeAutospacing="1" w:after="100" w:afterAutospacing="1"/>
        <w:rPr>
          <w:sz w:val="24"/>
          <w:szCs w:val="24"/>
        </w:rPr>
      </w:pPr>
    </w:p>
    <w:p w:rsidR="009475B7" w:rsidRPr="00765416" w:rsidRDefault="00765416" w:rsidP="009475B7">
      <w:pPr>
        <w:spacing w:before="100" w:beforeAutospacing="1" w:after="100" w:afterAutospacing="1"/>
        <w:rPr>
          <w:i/>
          <w:sz w:val="24"/>
          <w:szCs w:val="24"/>
        </w:rPr>
      </w:pPr>
      <w:r w:rsidRPr="00765416">
        <w:rPr>
          <w:i/>
          <w:sz w:val="24"/>
          <w:szCs w:val="24"/>
        </w:rPr>
        <w:lastRenderedPageBreak/>
        <w:t xml:space="preserve">(Слайд 12) </w:t>
      </w:r>
      <w:r w:rsidR="00C511D5">
        <w:rPr>
          <w:noProof/>
          <w:sz w:val="24"/>
          <w:szCs w:val="24"/>
        </w:rPr>
        <w:drawing>
          <wp:inline distT="0" distB="0" distL="0" distR="0">
            <wp:extent cx="3467100" cy="2371725"/>
            <wp:effectExtent l="19050" t="0" r="0" b="0"/>
            <wp:docPr id="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416" w:rsidRPr="0003040C" w:rsidRDefault="00765416" w:rsidP="009475B7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729502" cy="2988000"/>
            <wp:effectExtent l="19050" t="0" r="4298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502" cy="29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5B7" w:rsidRPr="0003040C" w:rsidRDefault="00651D5F" w:rsidP="009475B7">
      <w:pPr>
        <w:spacing w:before="100" w:beforeAutospacing="1" w:after="100" w:afterAutospacing="1"/>
        <w:rPr>
          <w:sz w:val="24"/>
          <w:szCs w:val="24"/>
        </w:rPr>
      </w:pPr>
      <w:r>
        <w:rPr>
          <w:noProof/>
          <w:sz w:val="24"/>
          <w:szCs w:val="24"/>
        </w:rPr>
        <w:pict>
          <v:roundrect id="_x0000_s1046" style="position:absolute;margin-left:-11.65pt;margin-top:28.2pt;width:475.5pt;height:144.7pt;z-index:251682816" arcsize="10923f">
            <v:textbox style="mso-next-textbox:#_x0000_s1046">
              <w:txbxContent>
                <w:p w:rsidR="009475B7" w:rsidRDefault="009475B7" w:rsidP="009475B7">
                  <w:pPr>
                    <w:pStyle w:val="ac"/>
                    <w:spacing w:line="23" w:lineRule="atLeast"/>
                  </w:pPr>
                  <w:r w:rsidRPr="009475B7">
                    <w:rPr>
                      <w:b/>
                    </w:rPr>
                    <w:t>Разрешение проблемы:</w:t>
                  </w:r>
                  <w:r w:rsidRPr="009475B7">
                    <w:t xml:space="preserve"> </w:t>
                  </w:r>
                  <w:r w:rsidR="00F80519">
                    <w:t xml:space="preserve"> </w:t>
                  </w:r>
                  <w:r>
                    <w:t xml:space="preserve">При </w:t>
                  </w:r>
                  <w:r w:rsidR="00F80519">
                    <w:rPr>
                      <w:i/>
                    </w:rPr>
                    <w:t>изобарном расширении</w:t>
                  </w:r>
                  <w:r>
                    <w:t xml:space="preserve"> </w:t>
                  </w:r>
                  <w:r w:rsidR="00765416" w:rsidRPr="00765416">
                    <w:rPr>
                      <w:i/>
                    </w:rPr>
                    <w:t>(</w:t>
                  </w:r>
                  <w:r w:rsidR="00765416">
                    <w:rPr>
                      <w:i/>
                    </w:rPr>
                    <w:t xml:space="preserve">или изобарном </w:t>
                  </w:r>
                  <w:r w:rsidR="00765416" w:rsidRPr="00765416">
                    <w:rPr>
                      <w:i/>
                    </w:rPr>
                    <w:t>нагревании)</w:t>
                  </w:r>
                  <w:r w:rsidR="00765416">
                    <w:t xml:space="preserve"> </w:t>
                  </w:r>
                  <w:r>
                    <w:t>газ получает теплоту. Часть теплоты идет на совершение  газом работы (объем газа увеличивается), часть – на при</w:t>
                  </w:r>
                  <w:r w:rsidR="00765416">
                    <w:t xml:space="preserve">ращение внутренней энергии газа, т.е. </w:t>
                  </w:r>
                  <w:r w:rsidR="00765416" w:rsidRPr="00E259D0">
                    <w:rPr>
                      <w:rFonts w:eastAsia="+mn-ea"/>
                      <w:bCs/>
                    </w:rPr>
                    <w:t>Q</w:t>
                  </w:r>
                  <w:r w:rsidR="00765416">
                    <w:t xml:space="preserve"> </w:t>
                  </w:r>
                  <w:r w:rsidR="00765416" w:rsidRPr="00E259D0">
                    <w:rPr>
                      <w:rFonts w:eastAsia="+mn-ea"/>
                      <w:bCs/>
                    </w:rPr>
                    <w:t xml:space="preserve">= </w:t>
                  </w:r>
                  <w:r w:rsidR="00765416">
                    <w:rPr>
                      <w:rFonts w:eastAsia="+mn-ea"/>
                      <w:bCs/>
                    </w:rPr>
                    <w:t xml:space="preserve"> </w:t>
                  </w:r>
                  <w:r w:rsidR="00765416" w:rsidRPr="00E259D0">
                    <w:rPr>
                      <w:rFonts w:eastAsia="+mn-ea"/>
                      <w:bCs/>
                    </w:rPr>
                    <w:t xml:space="preserve">∆U </w:t>
                  </w:r>
                  <w:r w:rsidR="00765416">
                    <w:rPr>
                      <w:rFonts w:eastAsia="+mn-ea"/>
                      <w:bCs/>
                    </w:rPr>
                    <w:t xml:space="preserve"> + А</w:t>
                  </w:r>
                  <w:r w:rsidR="00765416">
                    <w:rPr>
                      <w:rFonts w:eastAsia="+mn-ea"/>
                      <w:bCs/>
                      <w:vertAlign w:val="superscript"/>
                      <w:rtl/>
                      <w:lang w:bidi="he-IL"/>
                    </w:rPr>
                    <w:t>׳</w:t>
                  </w:r>
                  <w:r w:rsidR="00765416">
                    <w:rPr>
                      <w:rFonts w:eastAsia="+mn-ea"/>
                      <w:bCs/>
                    </w:rPr>
                    <w:t xml:space="preserve">  </w:t>
                  </w:r>
                </w:p>
                <w:p w:rsidR="009475B7" w:rsidRPr="00F80519" w:rsidRDefault="009475B7" w:rsidP="00F80519">
                  <w:pPr>
                    <w:pStyle w:val="ac"/>
                    <w:spacing w:line="23" w:lineRule="atLeast"/>
                    <w:rPr>
                      <w:i/>
                      <w:iCs/>
                      <w:color w:val="000000"/>
                    </w:rPr>
                  </w:pPr>
                  <w:r>
                    <w:t xml:space="preserve">При </w:t>
                  </w:r>
                  <w:r w:rsidRPr="00F80519">
                    <w:rPr>
                      <w:i/>
                    </w:rPr>
                    <w:t>изотермическом расширении</w:t>
                  </w:r>
                  <w:r>
                    <w:t xml:space="preserve"> </w:t>
                  </w:r>
                  <w:r w:rsidRPr="00B70F0D">
                    <w:rPr>
                      <w:i/>
                      <w:iCs/>
                      <w:color w:val="000000"/>
                    </w:rPr>
                    <w:t xml:space="preserve">∆U = 0, т.к. Т = </w:t>
                  </w:r>
                  <w:r w:rsidRPr="00B70F0D">
                    <w:rPr>
                      <w:i/>
                      <w:iCs/>
                      <w:color w:val="000000"/>
                      <w:lang w:val="en-US"/>
                    </w:rPr>
                    <w:t>const</w:t>
                  </w:r>
                  <w:r>
                    <w:rPr>
                      <w:i/>
                      <w:iCs/>
                      <w:color w:val="000000"/>
                    </w:rPr>
                    <w:t>, поэтому работу газ совер</w:t>
                  </w:r>
                  <w:r w:rsidR="009B6AF1">
                    <w:rPr>
                      <w:i/>
                      <w:iCs/>
                      <w:color w:val="000000"/>
                    </w:rPr>
                    <w:t>шает за счет теплопередачи</w:t>
                  </w:r>
                  <w:r w:rsidR="00765416">
                    <w:rPr>
                      <w:i/>
                      <w:iCs/>
                      <w:color w:val="000000"/>
                    </w:rPr>
                    <w:t xml:space="preserve"> извне</w:t>
                  </w:r>
                  <w:r w:rsidR="009B6AF1">
                    <w:rPr>
                      <w:i/>
                      <w:iCs/>
                      <w:color w:val="000000"/>
                    </w:rPr>
                    <w:t>, при</w:t>
                  </w:r>
                  <w:r>
                    <w:rPr>
                      <w:i/>
                      <w:iCs/>
                      <w:color w:val="000000"/>
                    </w:rPr>
                    <w:t xml:space="preserve">чем </w:t>
                  </w:r>
                  <w:r w:rsidRPr="00ED72BA">
                    <w:rPr>
                      <w:b/>
                      <w:bCs/>
                      <w:i/>
                      <w:iCs/>
                      <w:color w:val="000000"/>
                    </w:rPr>
                    <w:t xml:space="preserve">Q = </w:t>
                  </w:r>
                  <w:r w:rsidRPr="00ED72BA">
                    <w:rPr>
                      <w:i/>
                      <w:iCs/>
                      <w:color w:val="000000"/>
                    </w:rPr>
                    <w:t>А '</w:t>
                  </w:r>
                  <w:r w:rsidR="00765416">
                    <w:rPr>
                      <w:i/>
                      <w:iCs/>
                      <w:color w:val="000000"/>
                    </w:rPr>
                    <w:t xml:space="preserve">. </w:t>
                  </w:r>
                  <w:r w:rsidR="00F80519">
                    <w:rPr>
                      <w:i/>
                      <w:iCs/>
                      <w:color w:val="000000"/>
                    </w:rPr>
                    <w:t xml:space="preserve"> </w:t>
                  </w:r>
                  <w:r w:rsidR="00765416">
                    <w:rPr>
                      <w:i/>
                      <w:iCs/>
                      <w:color w:val="000000"/>
                    </w:rPr>
                    <w:t xml:space="preserve"> </w:t>
                  </w:r>
                  <w:r w:rsidRPr="00B70F0D">
                    <w:rPr>
                      <w:color w:val="000000"/>
                    </w:rPr>
                    <w:t>Газ</w:t>
                  </w:r>
                  <w:r>
                    <w:rPr>
                      <w:color w:val="000000"/>
                    </w:rPr>
                    <w:t xml:space="preserve"> получает извне теплоту, такое же количество энергии в виде работы он возвращает в окружающую среду.</w:t>
                  </w:r>
                  <w:r w:rsidRPr="00975411">
                    <w:rPr>
                      <w:b/>
                      <w:bCs/>
                      <w:color w:val="000000"/>
                    </w:rPr>
                    <w:t xml:space="preserve"> </w:t>
                  </w:r>
                </w:p>
                <w:p w:rsidR="009475B7" w:rsidRDefault="009475B7" w:rsidP="009475B7"/>
              </w:txbxContent>
            </v:textbox>
          </v:roundrect>
        </w:pict>
      </w:r>
      <w:r w:rsidR="00765416" w:rsidRPr="00765416">
        <w:rPr>
          <w:i/>
          <w:sz w:val="24"/>
          <w:szCs w:val="24"/>
        </w:rPr>
        <w:t>(Слайд 1</w:t>
      </w:r>
      <w:r w:rsidR="00765416">
        <w:rPr>
          <w:i/>
          <w:sz w:val="24"/>
          <w:szCs w:val="24"/>
        </w:rPr>
        <w:t>3</w:t>
      </w:r>
      <w:r w:rsidR="00765416" w:rsidRPr="00765416">
        <w:rPr>
          <w:i/>
          <w:sz w:val="24"/>
          <w:szCs w:val="24"/>
        </w:rPr>
        <w:t xml:space="preserve">) </w:t>
      </w:r>
    </w:p>
    <w:p w:rsidR="009475B7" w:rsidRPr="0003040C" w:rsidRDefault="009475B7" w:rsidP="009475B7">
      <w:pPr>
        <w:spacing w:before="100" w:beforeAutospacing="1" w:after="100" w:afterAutospacing="1"/>
        <w:rPr>
          <w:sz w:val="24"/>
          <w:szCs w:val="24"/>
        </w:rPr>
      </w:pPr>
    </w:p>
    <w:p w:rsidR="009475B7" w:rsidRPr="0003040C" w:rsidRDefault="009475B7" w:rsidP="009475B7">
      <w:pPr>
        <w:spacing w:before="100" w:beforeAutospacing="1" w:after="100" w:afterAutospacing="1"/>
        <w:rPr>
          <w:sz w:val="24"/>
          <w:szCs w:val="24"/>
        </w:rPr>
      </w:pPr>
    </w:p>
    <w:p w:rsidR="009475B7" w:rsidRPr="0003040C" w:rsidRDefault="009475B7" w:rsidP="009475B7">
      <w:pPr>
        <w:spacing w:before="100" w:beforeAutospacing="1" w:after="100" w:afterAutospacing="1"/>
        <w:rPr>
          <w:sz w:val="24"/>
          <w:szCs w:val="24"/>
        </w:rPr>
      </w:pPr>
    </w:p>
    <w:p w:rsidR="00C511D5" w:rsidRDefault="00C511D5" w:rsidP="009B6AF1">
      <w:pPr>
        <w:spacing w:line="360" w:lineRule="auto"/>
        <w:contextualSpacing/>
        <w:jc w:val="both"/>
        <w:rPr>
          <w:b/>
          <w:bCs/>
          <w:color w:val="000000"/>
          <w:sz w:val="24"/>
          <w:szCs w:val="24"/>
        </w:rPr>
      </w:pPr>
    </w:p>
    <w:p w:rsidR="00C511D5" w:rsidRDefault="00C511D5" w:rsidP="009B6AF1">
      <w:pPr>
        <w:spacing w:line="360" w:lineRule="auto"/>
        <w:contextualSpacing/>
        <w:jc w:val="both"/>
        <w:rPr>
          <w:b/>
          <w:bCs/>
          <w:color w:val="000000"/>
          <w:sz w:val="24"/>
          <w:szCs w:val="24"/>
        </w:rPr>
      </w:pPr>
    </w:p>
    <w:p w:rsidR="00C511D5" w:rsidRDefault="00C511D5" w:rsidP="009B6AF1">
      <w:pPr>
        <w:spacing w:line="360" w:lineRule="auto"/>
        <w:contextualSpacing/>
        <w:jc w:val="both"/>
        <w:rPr>
          <w:b/>
          <w:bCs/>
          <w:color w:val="000000"/>
          <w:sz w:val="24"/>
          <w:szCs w:val="24"/>
        </w:rPr>
      </w:pPr>
    </w:p>
    <w:p w:rsidR="00C511D5" w:rsidRPr="00313BB2" w:rsidRDefault="00C511D5" w:rsidP="009B6AF1">
      <w:pPr>
        <w:spacing w:line="360" w:lineRule="auto"/>
        <w:contextualSpacing/>
        <w:jc w:val="both"/>
        <w:rPr>
          <w:bCs/>
          <w:color w:val="000000"/>
          <w:sz w:val="24"/>
          <w:szCs w:val="24"/>
        </w:rPr>
      </w:pPr>
      <w:r w:rsidRPr="00C511D5">
        <w:rPr>
          <w:bCs/>
          <w:color w:val="000000"/>
          <w:sz w:val="24"/>
          <w:szCs w:val="24"/>
        </w:rPr>
        <w:lastRenderedPageBreak/>
        <w:t>Почему нельзя создать вечный двигатель?</w:t>
      </w:r>
      <w:r w:rsidR="00313BB2" w:rsidRPr="00313BB2">
        <w:rPr>
          <w:bCs/>
          <w:color w:val="000000"/>
          <w:sz w:val="24"/>
          <w:szCs w:val="24"/>
        </w:rPr>
        <w:t xml:space="preserve"> (</w:t>
      </w:r>
      <w:r w:rsidR="00313BB2" w:rsidRPr="00313BB2">
        <w:rPr>
          <w:bCs/>
          <w:i/>
          <w:sz w:val="24"/>
          <w:szCs w:val="24"/>
        </w:rPr>
        <w:t xml:space="preserve">Вечные двигатели - </w:t>
      </w:r>
      <w:r w:rsidR="00313BB2" w:rsidRPr="00313BB2">
        <w:rPr>
          <w:i/>
          <w:sz w:val="24"/>
          <w:szCs w:val="24"/>
        </w:rPr>
        <w:t>воображаемые устройства, способные бесконечно совершать работу без затрат топлива или других энергетических ресурсов, только за счет изменения внутренней энергии, но запасы внутренней энергии тела не бесконечны).</w:t>
      </w:r>
    </w:p>
    <w:p w:rsidR="009B6AF1" w:rsidRPr="0003040C" w:rsidRDefault="00F80519" w:rsidP="009B6AF1">
      <w:pPr>
        <w:spacing w:line="360" w:lineRule="auto"/>
        <w:contextualSpacing/>
        <w:jc w:val="both"/>
        <w:rPr>
          <w:b/>
          <w:bCs/>
          <w:color w:val="000000"/>
          <w:sz w:val="24"/>
          <w:szCs w:val="24"/>
        </w:rPr>
      </w:pPr>
      <w:r w:rsidRPr="0003040C">
        <w:rPr>
          <w:b/>
          <w:bCs/>
          <w:color w:val="000000"/>
          <w:sz w:val="24"/>
          <w:szCs w:val="24"/>
        </w:rPr>
        <w:t>Физминутка.</w:t>
      </w:r>
    </w:p>
    <w:p w:rsidR="009B6AF1" w:rsidRPr="0003040C" w:rsidRDefault="00FB62B9" w:rsidP="009B6AF1">
      <w:pPr>
        <w:spacing w:line="360" w:lineRule="auto"/>
        <w:contextualSpacing/>
        <w:jc w:val="both"/>
        <w:rPr>
          <w:sz w:val="24"/>
          <w:szCs w:val="24"/>
        </w:rPr>
      </w:pPr>
      <w:r w:rsidRPr="0003040C">
        <w:rPr>
          <w:sz w:val="24"/>
          <w:szCs w:val="24"/>
        </w:rPr>
        <w:t>1. Быстро поморгать, закрыть глаза и посидеть спокойно, медленно считая до 5. Повторить 4-5 раз.</w:t>
      </w:r>
    </w:p>
    <w:p w:rsidR="009B6AF1" w:rsidRPr="0003040C" w:rsidRDefault="00FB62B9" w:rsidP="009B6AF1">
      <w:pPr>
        <w:spacing w:line="360" w:lineRule="auto"/>
        <w:contextualSpacing/>
        <w:jc w:val="both"/>
        <w:rPr>
          <w:sz w:val="24"/>
          <w:szCs w:val="24"/>
        </w:rPr>
      </w:pPr>
      <w:r w:rsidRPr="0003040C">
        <w:rPr>
          <w:sz w:val="24"/>
          <w:szCs w:val="24"/>
        </w:rPr>
        <w:t xml:space="preserve">2. </w:t>
      </w:r>
      <w:r w:rsidRPr="0003040C">
        <w:rPr>
          <w:rStyle w:val="grame"/>
          <w:sz w:val="24"/>
          <w:szCs w:val="24"/>
        </w:rPr>
        <w:t>Крепко зажмурить глаза (считать до 3,</w:t>
      </w:r>
      <w:r w:rsidR="00395F93">
        <w:rPr>
          <w:rStyle w:val="grame"/>
          <w:sz w:val="24"/>
          <w:szCs w:val="24"/>
        </w:rPr>
        <w:t xml:space="preserve"> открыть их и посмотреть вдаль, </w:t>
      </w:r>
      <w:r w:rsidRPr="0003040C">
        <w:rPr>
          <w:rStyle w:val="grame"/>
          <w:sz w:val="24"/>
          <w:szCs w:val="24"/>
        </w:rPr>
        <w:t>считать до 5).</w:t>
      </w:r>
      <w:r w:rsidRPr="0003040C">
        <w:rPr>
          <w:sz w:val="24"/>
          <w:szCs w:val="24"/>
        </w:rPr>
        <w:t xml:space="preserve"> Повторить 4-5 раз.</w:t>
      </w:r>
    </w:p>
    <w:p w:rsidR="00F80519" w:rsidRPr="0003040C" w:rsidRDefault="00FB62B9" w:rsidP="009475B7">
      <w:pPr>
        <w:spacing w:line="360" w:lineRule="auto"/>
        <w:contextualSpacing/>
        <w:jc w:val="both"/>
        <w:rPr>
          <w:b/>
          <w:bCs/>
          <w:color w:val="000000"/>
          <w:sz w:val="24"/>
          <w:szCs w:val="24"/>
        </w:rPr>
      </w:pPr>
      <w:r w:rsidRPr="0003040C">
        <w:rPr>
          <w:sz w:val="24"/>
          <w:szCs w:val="24"/>
        </w:rPr>
        <w:t>3. Вытянуть правую руку вперед. Следить глазами, не поворачивая головы, за медленными движениями указательного пальца вытянутой руки влево и вправо, вверх и вниз. Повторить 4-5 раз.</w:t>
      </w:r>
    </w:p>
    <w:p w:rsidR="00F80519" w:rsidRPr="0003040C" w:rsidRDefault="009B6AF1" w:rsidP="00F80519">
      <w:pPr>
        <w:spacing w:line="360" w:lineRule="auto"/>
        <w:contextualSpacing/>
        <w:jc w:val="both"/>
        <w:rPr>
          <w:b/>
          <w:bCs/>
          <w:iCs/>
          <w:sz w:val="24"/>
          <w:szCs w:val="24"/>
        </w:rPr>
      </w:pPr>
      <w:r w:rsidRPr="0003040C">
        <w:rPr>
          <w:b/>
          <w:bCs/>
          <w:iCs/>
          <w:sz w:val="24"/>
          <w:szCs w:val="24"/>
        </w:rPr>
        <w:t xml:space="preserve">И путь  ОПЫТА </w:t>
      </w:r>
      <w:r w:rsidR="00F80519" w:rsidRPr="0003040C">
        <w:rPr>
          <w:b/>
          <w:bCs/>
          <w:iCs/>
          <w:sz w:val="24"/>
          <w:szCs w:val="24"/>
        </w:rPr>
        <w:t xml:space="preserve"> – это путь самый горький. </w:t>
      </w:r>
    </w:p>
    <w:p w:rsidR="00F80519" w:rsidRPr="0003040C" w:rsidRDefault="00F80519" w:rsidP="00F80519">
      <w:pPr>
        <w:spacing w:before="100" w:beforeAutospacing="1" w:after="100" w:afterAutospacing="1" w:line="360" w:lineRule="auto"/>
        <w:contextualSpacing/>
        <w:rPr>
          <w:b/>
          <w:bCs/>
          <w:sz w:val="24"/>
          <w:szCs w:val="24"/>
        </w:rPr>
      </w:pPr>
      <w:r w:rsidRPr="0003040C">
        <w:rPr>
          <w:b/>
          <w:bCs/>
          <w:sz w:val="24"/>
          <w:szCs w:val="24"/>
          <w:lang w:val="en-US"/>
        </w:rPr>
        <w:t>V</w:t>
      </w:r>
      <w:r w:rsidRPr="0003040C">
        <w:rPr>
          <w:b/>
          <w:bCs/>
          <w:sz w:val="24"/>
          <w:szCs w:val="24"/>
        </w:rPr>
        <w:t>І.  Первичное закрепление учебного материала.</w:t>
      </w:r>
    </w:p>
    <w:p w:rsidR="00F80519" w:rsidRDefault="00F80519" w:rsidP="00F80519">
      <w:pPr>
        <w:rPr>
          <w:i/>
          <w:sz w:val="24"/>
          <w:szCs w:val="24"/>
        </w:rPr>
      </w:pPr>
      <w:r w:rsidRPr="0003040C">
        <w:rPr>
          <w:i/>
          <w:sz w:val="24"/>
          <w:szCs w:val="24"/>
        </w:rPr>
        <w:t>Цель:</w:t>
      </w:r>
      <w:r w:rsidRPr="0003040C">
        <w:rPr>
          <w:sz w:val="24"/>
          <w:szCs w:val="24"/>
        </w:rPr>
        <w:t xml:space="preserve"> </w:t>
      </w:r>
      <w:r w:rsidR="009B6AF1" w:rsidRPr="0003040C">
        <w:rPr>
          <w:sz w:val="24"/>
          <w:szCs w:val="24"/>
        </w:rPr>
        <w:t xml:space="preserve"> </w:t>
      </w:r>
      <w:r w:rsidRPr="0003040C">
        <w:rPr>
          <w:sz w:val="24"/>
          <w:szCs w:val="24"/>
        </w:rPr>
        <w:t xml:space="preserve">первичное закрепление учебного материала по теме урока. </w:t>
      </w:r>
      <w:r w:rsidRPr="0003040C">
        <w:rPr>
          <w:i/>
          <w:sz w:val="24"/>
          <w:szCs w:val="24"/>
        </w:rPr>
        <w:t>(Учащиеся обсуждают данную работу в пар</w:t>
      </w:r>
      <w:r w:rsidR="000B1163">
        <w:rPr>
          <w:i/>
          <w:sz w:val="24"/>
          <w:szCs w:val="24"/>
        </w:rPr>
        <w:t xml:space="preserve">ах и аргументируют свой ответ) </w:t>
      </w:r>
    </w:p>
    <w:p w:rsidR="000B1163" w:rsidRPr="000B1163" w:rsidRDefault="000B1163" w:rsidP="00F80519">
      <w:pPr>
        <w:rPr>
          <w:sz w:val="24"/>
          <w:szCs w:val="24"/>
        </w:rPr>
      </w:pPr>
      <w:r>
        <w:rPr>
          <w:i/>
          <w:sz w:val="24"/>
          <w:szCs w:val="24"/>
        </w:rPr>
        <w:t xml:space="preserve">Организация образовательного пространства: </w:t>
      </w:r>
      <w:r w:rsidRPr="000B1163">
        <w:rPr>
          <w:sz w:val="24"/>
          <w:szCs w:val="24"/>
        </w:rPr>
        <w:t>фронтальная работа</w:t>
      </w:r>
      <w:r>
        <w:rPr>
          <w:sz w:val="24"/>
          <w:szCs w:val="24"/>
        </w:rPr>
        <w:t xml:space="preserve"> с классом</w:t>
      </w:r>
    </w:p>
    <w:p w:rsidR="00F80519" w:rsidRPr="0003040C" w:rsidRDefault="00F80519" w:rsidP="00F80519">
      <w:pPr>
        <w:rPr>
          <w:i/>
          <w:sz w:val="24"/>
          <w:szCs w:val="24"/>
        </w:rPr>
      </w:pPr>
      <w:r w:rsidRPr="0003040C">
        <w:rPr>
          <w:i/>
          <w:sz w:val="24"/>
          <w:szCs w:val="24"/>
        </w:rPr>
        <w:t>(слайд 20)</w:t>
      </w:r>
    </w:p>
    <w:p w:rsidR="00F80519" w:rsidRPr="0003040C" w:rsidRDefault="00F80519" w:rsidP="00F80519">
      <w:pPr>
        <w:spacing w:before="100" w:beforeAutospacing="1" w:after="100" w:afterAutospacing="1" w:line="360" w:lineRule="auto"/>
        <w:contextualSpacing/>
        <w:rPr>
          <w:bCs/>
          <w:sz w:val="24"/>
          <w:szCs w:val="24"/>
        </w:rPr>
      </w:pPr>
      <w:r w:rsidRPr="0003040C">
        <w:rPr>
          <w:bCs/>
          <w:sz w:val="24"/>
          <w:szCs w:val="24"/>
        </w:rPr>
        <w:t>1.</w:t>
      </w:r>
      <w:r w:rsidRPr="0003040C">
        <w:rPr>
          <w:b/>
          <w:bCs/>
          <w:sz w:val="24"/>
          <w:szCs w:val="24"/>
        </w:rPr>
        <w:t xml:space="preserve"> </w:t>
      </w:r>
      <w:r w:rsidR="00E92CA3">
        <w:rPr>
          <w:bCs/>
          <w:sz w:val="24"/>
          <w:szCs w:val="24"/>
        </w:rPr>
        <w:t xml:space="preserve">(ЕГЭ </w:t>
      </w:r>
      <w:r w:rsidRPr="0003040C">
        <w:rPr>
          <w:bCs/>
          <w:sz w:val="24"/>
          <w:szCs w:val="24"/>
        </w:rPr>
        <w:t>) А9. Газ в сосуде сжали, совершив работу  25 Дж.  Внутренняя энергия газа при этом увеличилась на  30 Дж. Следовательно</w:t>
      </w:r>
    </w:p>
    <w:p w:rsidR="00F80519" w:rsidRPr="0003040C" w:rsidRDefault="00F80519" w:rsidP="00F80519">
      <w:pPr>
        <w:numPr>
          <w:ilvl w:val="0"/>
          <w:numId w:val="14"/>
        </w:numPr>
        <w:spacing w:before="100" w:beforeAutospacing="1" w:after="100" w:afterAutospacing="1" w:line="360" w:lineRule="auto"/>
        <w:contextualSpacing/>
        <w:rPr>
          <w:bCs/>
          <w:sz w:val="24"/>
          <w:szCs w:val="24"/>
        </w:rPr>
      </w:pPr>
      <w:r w:rsidRPr="0003040C">
        <w:rPr>
          <w:bCs/>
          <w:sz w:val="24"/>
          <w:szCs w:val="24"/>
        </w:rPr>
        <w:t>газ получил извне количество теплоты, равное  5 Дж</w:t>
      </w:r>
    </w:p>
    <w:p w:rsidR="00F80519" w:rsidRPr="0003040C" w:rsidRDefault="00F80519" w:rsidP="00F80519">
      <w:pPr>
        <w:numPr>
          <w:ilvl w:val="0"/>
          <w:numId w:val="14"/>
        </w:numPr>
        <w:spacing w:before="100" w:beforeAutospacing="1" w:after="100" w:afterAutospacing="1" w:line="360" w:lineRule="auto"/>
        <w:contextualSpacing/>
        <w:rPr>
          <w:bCs/>
          <w:sz w:val="24"/>
          <w:szCs w:val="24"/>
        </w:rPr>
      </w:pPr>
      <w:r w:rsidRPr="0003040C">
        <w:rPr>
          <w:bCs/>
          <w:sz w:val="24"/>
          <w:szCs w:val="24"/>
        </w:rPr>
        <w:t>газ получил извне количество теплоты, равное  55 Дж</w:t>
      </w:r>
    </w:p>
    <w:p w:rsidR="00F80519" w:rsidRPr="0003040C" w:rsidRDefault="00F80519" w:rsidP="00F80519">
      <w:pPr>
        <w:numPr>
          <w:ilvl w:val="0"/>
          <w:numId w:val="14"/>
        </w:numPr>
        <w:spacing w:before="100" w:beforeAutospacing="1" w:after="100" w:afterAutospacing="1" w:line="360" w:lineRule="auto"/>
        <w:contextualSpacing/>
        <w:rPr>
          <w:bCs/>
          <w:sz w:val="24"/>
          <w:szCs w:val="24"/>
        </w:rPr>
      </w:pPr>
      <w:r w:rsidRPr="0003040C">
        <w:rPr>
          <w:bCs/>
          <w:sz w:val="24"/>
          <w:szCs w:val="24"/>
        </w:rPr>
        <w:t>газ отдал окружающей среде количество теплоты, равное  5 Дж</w:t>
      </w:r>
    </w:p>
    <w:p w:rsidR="00F80519" w:rsidRPr="0003040C" w:rsidRDefault="00F80519" w:rsidP="00F80519">
      <w:pPr>
        <w:numPr>
          <w:ilvl w:val="0"/>
          <w:numId w:val="14"/>
        </w:numPr>
        <w:spacing w:before="100" w:beforeAutospacing="1" w:after="100" w:afterAutospacing="1" w:line="360" w:lineRule="auto"/>
        <w:contextualSpacing/>
        <w:rPr>
          <w:bCs/>
          <w:sz w:val="24"/>
          <w:szCs w:val="24"/>
        </w:rPr>
      </w:pPr>
      <w:r w:rsidRPr="0003040C">
        <w:rPr>
          <w:bCs/>
          <w:sz w:val="24"/>
          <w:szCs w:val="24"/>
        </w:rPr>
        <w:t>газ отдал окружающей среде количество теплоты, равное  55 Дж</w:t>
      </w:r>
    </w:p>
    <w:p w:rsidR="00F80519" w:rsidRPr="0003040C" w:rsidRDefault="00F80519" w:rsidP="009B6AF1">
      <w:pPr>
        <w:ind w:left="360"/>
        <w:rPr>
          <w:i/>
          <w:sz w:val="24"/>
          <w:szCs w:val="24"/>
        </w:rPr>
      </w:pPr>
      <w:r w:rsidRPr="0003040C">
        <w:rPr>
          <w:i/>
          <w:sz w:val="24"/>
          <w:szCs w:val="24"/>
        </w:rPr>
        <w:t>(слайд 21)</w:t>
      </w:r>
    </w:p>
    <w:p w:rsidR="00F80519" w:rsidRPr="0003040C" w:rsidRDefault="00F80519" w:rsidP="00F80519">
      <w:pPr>
        <w:spacing w:before="100" w:beforeAutospacing="1" w:after="100" w:afterAutospacing="1" w:line="360" w:lineRule="auto"/>
        <w:contextualSpacing/>
        <w:rPr>
          <w:bCs/>
          <w:sz w:val="24"/>
          <w:szCs w:val="24"/>
        </w:rPr>
      </w:pPr>
      <w:r w:rsidRPr="0003040C">
        <w:rPr>
          <w:bCs/>
          <w:sz w:val="24"/>
          <w:szCs w:val="24"/>
        </w:rPr>
        <w:t>2.</w:t>
      </w:r>
      <w:r w:rsidRPr="0003040C">
        <w:rPr>
          <w:rFonts w:eastAsia="+mj-ea" w:cs="+mj-cs"/>
          <w:smallCaps/>
          <w:color w:val="FF0000"/>
          <w:kern w:val="24"/>
          <w:sz w:val="24"/>
          <w:szCs w:val="24"/>
        </w:rPr>
        <w:t xml:space="preserve"> </w:t>
      </w:r>
      <w:r w:rsidR="00E92CA3">
        <w:rPr>
          <w:bCs/>
          <w:sz w:val="24"/>
          <w:szCs w:val="24"/>
        </w:rPr>
        <w:t xml:space="preserve">(ЕГЭ </w:t>
      </w:r>
      <w:r w:rsidRPr="0003040C">
        <w:rPr>
          <w:bCs/>
          <w:sz w:val="24"/>
          <w:szCs w:val="24"/>
        </w:rPr>
        <w:t>) А11. В тепловом двигателе газ получил 300 Дж тепла и совершил работу 36 Дж. Как изменилась внутренняя энергия газа?</w:t>
      </w:r>
    </w:p>
    <w:p w:rsidR="00F80519" w:rsidRPr="0003040C" w:rsidRDefault="00F80519" w:rsidP="00F80519">
      <w:pPr>
        <w:numPr>
          <w:ilvl w:val="0"/>
          <w:numId w:val="15"/>
        </w:numPr>
        <w:spacing w:before="100" w:beforeAutospacing="1" w:after="100" w:afterAutospacing="1" w:line="360" w:lineRule="auto"/>
        <w:contextualSpacing/>
        <w:rPr>
          <w:bCs/>
          <w:sz w:val="24"/>
          <w:szCs w:val="24"/>
        </w:rPr>
      </w:pPr>
      <w:r w:rsidRPr="0003040C">
        <w:rPr>
          <w:bCs/>
          <w:sz w:val="24"/>
          <w:szCs w:val="24"/>
        </w:rPr>
        <w:t>уменьшилась на 264 Дж</w:t>
      </w:r>
    </w:p>
    <w:p w:rsidR="00F80519" w:rsidRPr="0003040C" w:rsidRDefault="00F80519" w:rsidP="00F80519">
      <w:pPr>
        <w:numPr>
          <w:ilvl w:val="0"/>
          <w:numId w:val="15"/>
        </w:numPr>
        <w:spacing w:before="100" w:beforeAutospacing="1" w:after="100" w:afterAutospacing="1" w:line="360" w:lineRule="auto"/>
        <w:contextualSpacing/>
        <w:rPr>
          <w:bCs/>
          <w:sz w:val="24"/>
          <w:szCs w:val="24"/>
        </w:rPr>
      </w:pPr>
      <w:r w:rsidRPr="0003040C">
        <w:rPr>
          <w:bCs/>
          <w:sz w:val="24"/>
          <w:szCs w:val="24"/>
        </w:rPr>
        <w:t>уменьшилась на 336 Дж</w:t>
      </w:r>
    </w:p>
    <w:p w:rsidR="00F80519" w:rsidRPr="0003040C" w:rsidRDefault="00F80519" w:rsidP="00F80519">
      <w:pPr>
        <w:numPr>
          <w:ilvl w:val="0"/>
          <w:numId w:val="15"/>
        </w:numPr>
        <w:spacing w:before="100" w:beforeAutospacing="1" w:after="100" w:afterAutospacing="1" w:line="360" w:lineRule="auto"/>
        <w:contextualSpacing/>
        <w:rPr>
          <w:bCs/>
          <w:sz w:val="24"/>
          <w:szCs w:val="24"/>
        </w:rPr>
      </w:pPr>
      <w:r w:rsidRPr="0003040C">
        <w:rPr>
          <w:bCs/>
          <w:sz w:val="24"/>
          <w:szCs w:val="24"/>
        </w:rPr>
        <w:t>увеличилась на 264 Дж</w:t>
      </w:r>
    </w:p>
    <w:p w:rsidR="00F80519" w:rsidRPr="0003040C" w:rsidRDefault="00F80519" w:rsidP="00F80519">
      <w:pPr>
        <w:numPr>
          <w:ilvl w:val="0"/>
          <w:numId w:val="15"/>
        </w:numPr>
        <w:spacing w:before="100" w:beforeAutospacing="1" w:after="100" w:afterAutospacing="1" w:line="360" w:lineRule="auto"/>
        <w:contextualSpacing/>
        <w:rPr>
          <w:bCs/>
          <w:sz w:val="24"/>
          <w:szCs w:val="24"/>
        </w:rPr>
      </w:pPr>
      <w:r w:rsidRPr="0003040C">
        <w:rPr>
          <w:bCs/>
          <w:sz w:val="24"/>
          <w:szCs w:val="24"/>
        </w:rPr>
        <w:lastRenderedPageBreak/>
        <w:t>увеличилась на 336 Дж</w:t>
      </w:r>
    </w:p>
    <w:p w:rsidR="00F80519" w:rsidRPr="0003040C" w:rsidRDefault="00F80519" w:rsidP="00F80519">
      <w:pPr>
        <w:ind w:left="360"/>
        <w:rPr>
          <w:i/>
          <w:sz w:val="24"/>
          <w:szCs w:val="24"/>
        </w:rPr>
      </w:pPr>
      <w:r w:rsidRPr="0003040C">
        <w:rPr>
          <w:i/>
          <w:sz w:val="24"/>
          <w:szCs w:val="24"/>
        </w:rPr>
        <w:t>(слайд 22)</w:t>
      </w:r>
    </w:p>
    <w:p w:rsidR="00F80519" w:rsidRPr="0003040C" w:rsidRDefault="00E92CA3" w:rsidP="00F80519">
      <w:pPr>
        <w:spacing w:before="100" w:beforeAutospacing="1" w:after="100" w:afterAutospacing="1" w:line="360" w:lineRule="auto"/>
        <w:contextualSpacing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3.(ЕГЭ </w:t>
      </w:r>
      <w:r w:rsidR="00F80519" w:rsidRPr="0003040C">
        <w:rPr>
          <w:bCs/>
          <w:sz w:val="24"/>
          <w:szCs w:val="24"/>
        </w:rPr>
        <w:t>) А11. Чему равно изменение внутренней энергии газа, если ему передано количество теплоты 300 Дж и внешние силы совершили работу 500 Дж?</w:t>
      </w:r>
    </w:p>
    <w:p w:rsidR="00F80519" w:rsidRPr="0003040C" w:rsidRDefault="00F80519" w:rsidP="00F80519">
      <w:pPr>
        <w:numPr>
          <w:ilvl w:val="0"/>
          <w:numId w:val="16"/>
        </w:numPr>
        <w:spacing w:before="100" w:beforeAutospacing="1" w:after="100" w:afterAutospacing="1" w:line="360" w:lineRule="auto"/>
        <w:contextualSpacing/>
        <w:rPr>
          <w:bCs/>
          <w:sz w:val="24"/>
          <w:szCs w:val="24"/>
        </w:rPr>
      </w:pPr>
      <w:r w:rsidRPr="0003040C">
        <w:rPr>
          <w:bCs/>
          <w:sz w:val="24"/>
          <w:szCs w:val="24"/>
        </w:rPr>
        <w:t>-200Дж</w:t>
      </w:r>
    </w:p>
    <w:p w:rsidR="00F80519" w:rsidRPr="0003040C" w:rsidRDefault="00F80519" w:rsidP="00F80519">
      <w:pPr>
        <w:numPr>
          <w:ilvl w:val="0"/>
          <w:numId w:val="16"/>
        </w:numPr>
        <w:spacing w:before="100" w:beforeAutospacing="1" w:after="100" w:afterAutospacing="1" w:line="360" w:lineRule="auto"/>
        <w:contextualSpacing/>
        <w:rPr>
          <w:bCs/>
          <w:sz w:val="24"/>
          <w:szCs w:val="24"/>
        </w:rPr>
      </w:pPr>
      <w:r w:rsidRPr="0003040C">
        <w:rPr>
          <w:bCs/>
          <w:sz w:val="24"/>
          <w:szCs w:val="24"/>
        </w:rPr>
        <w:t>00 Дж</w:t>
      </w:r>
    </w:p>
    <w:p w:rsidR="00F80519" w:rsidRPr="0003040C" w:rsidRDefault="00F80519" w:rsidP="00F80519">
      <w:pPr>
        <w:numPr>
          <w:ilvl w:val="0"/>
          <w:numId w:val="16"/>
        </w:numPr>
        <w:spacing w:before="100" w:beforeAutospacing="1" w:after="100" w:afterAutospacing="1" w:line="360" w:lineRule="auto"/>
        <w:contextualSpacing/>
        <w:rPr>
          <w:bCs/>
          <w:sz w:val="24"/>
          <w:szCs w:val="24"/>
        </w:rPr>
      </w:pPr>
      <w:r w:rsidRPr="0003040C">
        <w:rPr>
          <w:bCs/>
          <w:sz w:val="24"/>
          <w:szCs w:val="24"/>
        </w:rPr>
        <w:t xml:space="preserve"> 800Дж</w:t>
      </w:r>
    </w:p>
    <w:p w:rsidR="00F80519" w:rsidRPr="0003040C" w:rsidRDefault="00F80519" w:rsidP="00F80519">
      <w:pPr>
        <w:numPr>
          <w:ilvl w:val="0"/>
          <w:numId w:val="16"/>
        </w:numPr>
        <w:spacing w:before="100" w:beforeAutospacing="1" w:after="100" w:afterAutospacing="1" w:line="360" w:lineRule="auto"/>
        <w:contextualSpacing/>
        <w:rPr>
          <w:bCs/>
          <w:sz w:val="24"/>
          <w:szCs w:val="24"/>
        </w:rPr>
      </w:pPr>
      <w:r w:rsidRPr="0003040C">
        <w:rPr>
          <w:bCs/>
          <w:sz w:val="24"/>
          <w:szCs w:val="24"/>
        </w:rPr>
        <w:t xml:space="preserve"> -800Дж</w:t>
      </w:r>
    </w:p>
    <w:p w:rsidR="00F80519" w:rsidRPr="0003040C" w:rsidRDefault="00F80519" w:rsidP="00F80519">
      <w:pPr>
        <w:ind w:left="360"/>
        <w:rPr>
          <w:i/>
          <w:sz w:val="24"/>
          <w:szCs w:val="24"/>
        </w:rPr>
      </w:pPr>
      <w:r w:rsidRPr="0003040C">
        <w:rPr>
          <w:i/>
          <w:sz w:val="24"/>
          <w:szCs w:val="24"/>
        </w:rPr>
        <w:t>(слайд 23)</w:t>
      </w:r>
    </w:p>
    <w:p w:rsidR="00F80519" w:rsidRPr="0003040C" w:rsidRDefault="00E92CA3" w:rsidP="00F80519">
      <w:pPr>
        <w:spacing w:before="100" w:beforeAutospacing="1" w:after="100" w:afterAutospacing="1" w:line="360" w:lineRule="auto"/>
        <w:contextualSpacing/>
        <w:rPr>
          <w:bCs/>
          <w:sz w:val="24"/>
          <w:szCs w:val="24"/>
        </w:rPr>
      </w:pPr>
      <w:r>
        <w:rPr>
          <w:bCs/>
          <w:sz w:val="24"/>
          <w:szCs w:val="24"/>
        </w:rPr>
        <w:t>4.(ЕГЭ</w:t>
      </w:r>
      <w:r w:rsidR="00F80519" w:rsidRPr="0003040C">
        <w:rPr>
          <w:bCs/>
          <w:sz w:val="24"/>
          <w:szCs w:val="24"/>
        </w:rPr>
        <w:t>) А10. Внутренняя энергия гири увеличивается, если</w:t>
      </w:r>
    </w:p>
    <w:p w:rsidR="00F80519" w:rsidRPr="0003040C" w:rsidRDefault="00F80519" w:rsidP="00F80519">
      <w:pPr>
        <w:numPr>
          <w:ilvl w:val="0"/>
          <w:numId w:val="17"/>
        </w:numPr>
        <w:spacing w:before="100" w:beforeAutospacing="1" w:after="100" w:afterAutospacing="1" w:line="360" w:lineRule="auto"/>
        <w:contextualSpacing/>
        <w:rPr>
          <w:bCs/>
          <w:sz w:val="24"/>
          <w:szCs w:val="24"/>
        </w:rPr>
      </w:pPr>
      <w:r w:rsidRPr="0003040C">
        <w:rPr>
          <w:bCs/>
          <w:sz w:val="24"/>
          <w:szCs w:val="24"/>
        </w:rPr>
        <w:t>гирю поднять на 2 м</w:t>
      </w:r>
    </w:p>
    <w:p w:rsidR="00F80519" w:rsidRPr="0003040C" w:rsidRDefault="00F80519" w:rsidP="00F80519">
      <w:pPr>
        <w:numPr>
          <w:ilvl w:val="0"/>
          <w:numId w:val="17"/>
        </w:numPr>
        <w:spacing w:before="100" w:beforeAutospacing="1" w:after="100" w:afterAutospacing="1" w:line="360" w:lineRule="auto"/>
        <w:contextualSpacing/>
        <w:rPr>
          <w:bCs/>
          <w:sz w:val="24"/>
          <w:szCs w:val="24"/>
        </w:rPr>
      </w:pPr>
      <w:r w:rsidRPr="0003040C">
        <w:rPr>
          <w:bCs/>
          <w:sz w:val="24"/>
          <w:szCs w:val="24"/>
        </w:rPr>
        <w:t>гирю нагреть на 2</w:t>
      </w:r>
      <w:r w:rsidRPr="0003040C">
        <w:rPr>
          <w:bCs/>
          <w:sz w:val="24"/>
          <w:szCs w:val="24"/>
          <w:vertAlign w:val="superscript"/>
        </w:rPr>
        <w:t xml:space="preserve">о </w:t>
      </w:r>
      <w:r w:rsidRPr="0003040C">
        <w:rPr>
          <w:bCs/>
          <w:sz w:val="24"/>
          <w:szCs w:val="24"/>
        </w:rPr>
        <w:t>С</w:t>
      </w:r>
    </w:p>
    <w:p w:rsidR="00F80519" w:rsidRPr="0003040C" w:rsidRDefault="00F80519" w:rsidP="00F80519">
      <w:pPr>
        <w:numPr>
          <w:ilvl w:val="0"/>
          <w:numId w:val="17"/>
        </w:numPr>
        <w:spacing w:before="100" w:beforeAutospacing="1" w:after="100" w:afterAutospacing="1" w:line="360" w:lineRule="auto"/>
        <w:contextualSpacing/>
        <w:rPr>
          <w:bCs/>
          <w:sz w:val="24"/>
          <w:szCs w:val="24"/>
        </w:rPr>
      </w:pPr>
      <w:r w:rsidRPr="0003040C">
        <w:rPr>
          <w:bCs/>
          <w:sz w:val="24"/>
          <w:szCs w:val="24"/>
        </w:rPr>
        <w:t>увеличить скорость гири на 2 м/с</w:t>
      </w:r>
    </w:p>
    <w:p w:rsidR="00F80519" w:rsidRPr="0003040C" w:rsidRDefault="00F80519" w:rsidP="00F80519">
      <w:pPr>
        <w:numPr>
          <w:ilvl w:val="0"/>
          <w:numId w:val="17"/>
        </w:numPr>
        <w:spacing w:before="100" w:beforeAutospacing="1" w:after="100" w:afterAutospacing="1" w:line="360" w:lineRule="auto"/>
        <w:contextualSpacing/>
        <w:rPr>
          <w:bCs/>
          <w:sz w:val="24"/>
          <w:szCs w:val="24"/>
        </w:rPr>
      </w:pPr>
      <w:r w:rsidRPr="0003040C">
        <w:rPr>
          <w:bCs/>
          <w:sz w:val="24"/>
          <w:szCs w:val="24"/>
        </w:rPr>
        <w:t>подвесить гирю на пружине, которая растянется на 2 см</w:t>
      </w:r>
    </w:p>
    <w:p w:rsidR="000B1163" w:rsidRDefault="00F80519" w:rsidP="00F80519">
      <w:pPr>
        <w:spacing w:before="100" w:beforeAutospacing="1" w:after="100" w:afterAutospacing="1" w:line="360" w:lineRule="auto"/>
        <w:contextualSpacing/>
        <w:rPr>
          <w:sz w:val="24"/>
          <w:szCs w:val="24"/>
        </w:rPr>
      </w:pPr>
      <w:r w:rsidRPr="0003040C">
        <w:rPr>
          <w:b/>
          <w:bCs/>
          <w:sz w:val="24"/>
          <w:szCs w:val="24"/>
        </w:rPr>
        <w:t xml:space="preserve">2. </w:t>
      </w:r>
      <w:r w:rsidRPr="0003040C">
        <w:rPr>
          <w:sz w:val="24"/>
          <w:szCs w:val="24"/>
        </w:rPr>
        <w:t>Работа с  ЭОР.</w:t>
      </w:r>
      <w:r w:rsidR="005118C4" w:rsidRPr="0003040C">
        <w:rPr>
          <w:sz w:val="24"/>
          <w:szCs w:val="24"/>
        </w:rPr>
        <w:t xml:space="preserve">     </w:t>
      </w:r>
    </w:p>
    <w:p w:rsidR="000B1163" w:rsidRPr="000B1163" w:rsidRDefault="000B1163" w:rsidP="000B1163">
      <w:pPr>
        <w:spacing w:before="100" w:beforeAutospacing="1" w:after="100" w:afterAutospacing="1" w:line="360" w:lineRule="auto"/>
        <w:contextualSpacing/>
        <w:jc w:val="both"/>
        <w:rPr>
          <w:sz w:val="24"/>
          <w:szCs w:val="24"/>
        </w:rPr>
      </w:pPr>
      <w:r w:rsidRPr="000B1163">
        <w:rPr>
          <w:i/>
          <w:sz w:val="24"/>
          <w:szCs w:val="24"/>
        </w:rPr>
        <w:t xml:space="preserve">Цель: </w:t>
      </w:r>
      <w:r>
        <w:rPr>
          <w:sz w:val="24"/>
          <w:szCs w:val="24"/>
        </w:rPr>
        <w:t xml:space="preserve"> первичная проверка знаний обучающихся по теме «Первое начало термодинамики»</w:t>
      </w:r>
    </w:p>
    <w:p w:rsidR="00F80519" w:rsidRPr="000B1163" w:rsidRDefault="000B1163" w:rsidP="000B1163">
      <w:pPr>
        <w:spacing w:before="100" w:beforeAutospacing="1" w:after="100" w:afterAutospacing="1" w:line="360" w:lineRule="auto"/>
        <w:contextualSpacing/>
        <w:jc w:val="both"/>
        <w:rPr>
          <w:b/>
          <w:bCs/>
          <w:sz w:val="24"/>
          <w:szCs w:val="24"/>
        </w:rPr>
      </w:pPr>
      <w:r w:rsidRPr="000B1163">
        <w:rPr>
          <w:i/>
          <w:sz w:val="24"/>
          <w:szCs w:val="24"/>
        </w:rPr>
        <w:t>Организация образовательного пространства:</w:t>
      </w:r>
      <w:r>
        <w:rPr>
          <w:sz w:val="24"/>
          <w:szCs w:val="24"/>
        </w:rPr>
        <w:t xml:space="preserve">  самостоятельная работа на ПК, самопроверка и самооценка по журналу успеваемости ОМС</w:t>
      </w:r>
    </w:p>
    <w:tbl>
      <w:tblPr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0A0"/>
      </w:tblPr>
      <w:tblGrid>
        <w:gridCol w:w="6233"/>
      </w:tblGrid>
      <w:tr w:rsidR="00F80519" w:rsidRPr="0003040C" w:rsidTr="006416AC">
        <w:trPr>
          <w:tblCellSpacing w:w="0" w:type="dxa"/>
        </w:trPr>
        <w:tc>
          <w:tcPr>
            <w:tcW w:w="6233" w:type="dxa"/>
            <w:vAlign w:val="center"/>
          </w:tcPr>
          <w:p w:rsidR="00F80519" w:rsidRDefault="00651D5F" w:rsidP="000B116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hyperlink r:id="rId24" w:history="1">
              <w:r w:rsidR="00F80519" w:rsidRPr="0003040C">
                <w:rPr>
                  <w:rStyle w:val="ab"/>
                  <w:sz w:val="24"/>
                  <w:szCs w:val="24"/>
                </w:rPr>
                <w:t>Первое начало термодинамики</w:t>
              </w:r>
            </w:hyperlink>
          </w:p>
          <w:p w:rsidR="000B1163" w:rsidRPr="0003040C" w:rsidRDefault="00651D5F" w:rsidP="000B1163">
            <w:pPr>
              <w:spacing w:line="360" w:lineRule="auto"/>
              <w:contextualSpacing/>
              <w:jc w:val="both"/>
              <w:rPr>
                <w:sz w:val="24"/>
                <w:szCs w:val="24"/>
              </w:rPr>
            </w:pPr>
            <w:hyperlink r:id="rId25" w:history="1">
              <w:r w:rsidR="000B1163" w:rsidRPr="0003040C">
                <w:rPr>
                  <w:rStyle w:val="ab"/>
                  <w:sz w:val="24"/>
                  <w:szCs w:val="24"/>
                </w:rPr>
                <w:t>http://fcior.edu.ru/card/3761/pervoe-nachalo-termodinamiki.html</w:t>
              </w:r>
            </w:hyperlink>
          </w:p>
        </w:tc>
      </w:tr>
    </w:tbl>
    <w:p w:rsidR="00F80519" w:rsidRPr="0003040C" w:rsidRDefault="00F80519" w:rsidP="000B1163">
      <w:pPr>
        <w:spacing w:line="360" w:lineRule="auto"/>
        <w:contextualSpacing/>
        <w:jc w:val="both"/>
        <w:rPr>
          <w:rFonts w:cs="Tahoma"/>
          <w:color w:val="000000"/>
          <w:sz w:val="24"/>
          <w:szCs w:val="24"/>
        </w:rPr>
      </w:pPr>
      <w:r w:rsidRPr="0003040C">
        <w:rPr>
          <w:rFonts w:cs="Tahoma"/>
          <w:color w:val="000000"/>
          <w:sz w:val="24"/>
          <w:szCs w:val="24"/>
        </w:rPr>
        <w:t>В практический модуль в</w:t>
      </w:r>
      <w:r w:rsidR="00C511D5">
        <w:rPr>
          <w:rFonts w:cs="Tahoma"/>
          <w:color w:val="000000"/>
          <w:sz w:val="24"/>
          <w:szCs w:val="24"/>
        </w:rPr>
        <w:t>ключены 10</w:t>
      </w:r>
      <w:r w:rsidRPr="0003040C">
        <w:rPr>
          <w:rFonts w:cs="Tahoma"/>
          <w:color w:val="000000"/>
          <w:sz w:val="24"/>
          <w:szCs w:val="24"/>
        </w:rPr>
        <w:t xml:space="preserve"> интерактивных заданий различных типов с возможностью автоматизированной проверки для закрепления знаний по теме "Первый закон термодинамики" для старшей школы.</w:t>
      </w:r>
    </w:p>
    <w:p w:rsidR="00F80519" w:rsidRPr="0003040C" w:rsidRDefault="00F80519" w:rsidP="000B1163">
      <w:pPr>
        <w:spacing w:line="360" w:lineRule="auto"/>
        <w:contextualSpacing/>
        <w:jc w:val="both"/>
        <w:rPr>
          <w:sz w:val="24"/>
          <w:szCs w:val="24"/>
        </w:rPr>
      </w:pPr>
      <w:r w:rsidRPr="0003040C">
        <w:rPr>
          <w:sz w:val="24"/>
          <w:szCs w:val="24"/>
        </w:rPr>
        <w:t>Оценку по пятибалльной системе можно выставить по  следующему  принципу:</w:t>
      </w:r>
    </w:p>
    <w:p w:rsidR="00F80519" w:rsidRPr="0003040C" w:rsidRDefault="00F80519" w:rsidP="00F80519">
      <w:pPr>
        <w:spacing w:line="360" w:lineRule="auto"/>
        <w:contextualSpacing/>
        <w:rPr>
          <w:sz w:val="24"/>
          <w:szCs w:val="24"/>
        </w:rPr>
      </w:pPr>
      <w:r w:rsidRPr="0003040C">
        <w:rPr>
          <w:sz w:val="24"/>
          <w:szCs w:val="24"/>
        </w:rPr>
        <w:t>«5» ставится,</w:t>
      </w:r>
      <w:r w:rsidR="00C511D5">
        <w:rPr>
          <w:sz w:val="24"/>
          <w:szCs w:val="24"/>
        </w:rPr>
        <w:t xml:space="preserve"> если          9-10</w:t>
      </w:r>
      <w:r w:rsidRPr="0003040C">
        <w:rPr>
          <w:sz w:val="24"/>
          <w:szCs w:val="24"/>
        </w:rPr>
        <w:t xml:space="preserve"> баллов</w:t>
      </w:r>
    </w:p>
    <w:p w:rsidR="00F80519" w:rsidRPr="0003040C" w:rsidRDefault="00C511D5" w:rsidP="00F80519">
      <w:pPr>
        <w:spacing w:line="36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«4» ставится, если          7– 8</w:t>
      </w:r>
      <w:r w:rsidR="00F80519" w:rsidRPr="0003040C">
        <w:rPr>
          <w:sz w:val="24"/>
          <w:szCs w:val="24"/>
        </w:rPr>
        <w:t xml:space="preserve"> баллов</w:t>
      </w:r>
    </w:p>
    <w:p w:rsidR="00F80519" w:rsidRPr="0003040C" w:rsidRDefault="00C511D5" w:rsidP="00F80519">
      <w:pPr>
        <w:spacing w:line="36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«3» ставится, если          5 - 6</w:t>
      </w:r>
      <w:r w:rsidR="00F80519" w:rsidRPr="0003040C">
        <w:rPr>
          <w:sz w:val="24"/>
          <w:szCs w:val="24"/>
        </w:rPr>
        <w:t xml:space="preserve"> баллов</w:t>
      </w:r>
    </w:p>
    <w:p w:rsidR="00F80519" w:rsidRPr="0003040C" w:rsidRDefault="00C511D5" w:rsidP="00F80519">
      <w:pPr>
        <w:spacing w:line="360" w:lineRule="auto"/>
        <w:contextualSpacing/>
        <w:rPr>
          <w:sz w:val="24"/>
          <w:szCs w:val="24"/>
        </w:rPr>
      </w:pPr>
      <w:r>
        <w:rPr>
          <w:sz w:val="24"/>
          <w:szCs w:val="24"/>
        </w:rPr>
        <w:t>«2» ставится,                  если &lt; 5</w:t>
      </w:r>
      <w:r w:rsidR="00F80519" w:rsidRPr="0003040C">
        <w:rPr>
          <w:sz w:val="24"/>
          <w:szCs w:val="24"/>
        </w:rPr>
        <w:t xml:space="preserve"> баллов</w:t>
      </w:r>
    </w:p>
    <w:p w:rsidR="00F80519" w:rsidRPr="0003040C" w:rsidRDefault="00F80519" w:rsidP="00F80519">
      <w:pPr>
        <w:spacing w:line="360" w:lineRule="auto"/>
        <w:contextualSpacing/>
        <w:jc w:val="both"/>
        <w:rPr>
          <w:sz w:val="24"/>
          <w:szCs w:val="24"/>
        </w:rPr>
      </w:pPr>
      <w:r w:rsidRPr="0003040C">
        <w:rPr>
          <w:sz w:val="24"/>
          <w:szCs w:val="24"/>
        </w:rPr>
        <w:lastRenderedPageBreak/>
        <w:t>Самооценка по журналу успеваемости ОМС</w:t>
      </w:r>
    </w:p>
    <w:p w:rsidR="003702AF" w:rsidRPr="0003040C" w:rsidRDefault="003702AF" w:rsidP="003702AF">
      <w:pPr>
        <w:spacing w:before="100" w:beforeAutospacing="1" w:after="100" w:afterAutospacing="1" w:line="360" w:lineRule="auto"/>
        <w:contextualSpacing/>
        <w:rPr>
          <w:b/>
          <w:bCs/>
          <w:sz w:val="24"/>
          <w:szCs w:val="24"/>
        </w:rPr>
      </w:pPr>
      <w:r w:rsidRPr="0003040C">
        <w:rPr>
          <w:b/>
          <w:bCs/>
          <w:sz w:val="24"/>
          <w:szCs w:val="24"/>
          <w:lang w:val="en-US"/>
        </w:rPr>
        <w:t>V</w:t>
      </w:r>
      <w:r w:rsidRPr="0003040C">
        <w:rPr>
          <w:b/>
          <w:bCs/>
          <w:sz w:val="24"/>
          <w:szCs w:val="24"/>
        </w:rPr>
        <w:t xml:space="preserve">І І. Информация о домашнем задании. </w:t>
      </w:r>
    </w:p>
    <w:p w:rsidR="003702AF" w:rsidRPr="0003040C" w:rsidRDefault="003702AF" w:rsidP="003702AF">
      <w:pPr>
        <w:spacing w:before="100" w:beforeAutospacing="1" w:after="100" w:afterAutospacing="1" w:line="360" w:lineRule="auto"/>
        <w:contextualSpacing/>
        <w:rPr>
          <w:sz w:val="24"/>
          <w:szCs w:val="24"/>
        </w:rPr>
      </w:pPr>
      <w:r w:rsidRPr="0003040C">
        <w:rPr>
          <w:sz w:val="24"/>
          <w:szCs w:val="24"/>
        </w:rPr>
        <w:t>§ 78  Стр.</w:t>
      </w:r>
      <w:r w:rsidR="00C511D5">
        <w:rPr>
          <w:sz w:val="24"/>
          <w:szCs w:val="24"/>
        </w:rPr>
        <w:t xml:space="preserve"> </w:t>
      </w:r>
      <w:r w:rsidRPr="0003040C">
        <w:rPr>
          <w:sz w:val="24"/>
          <w:szCs w:val="24"/>
        </w:rPr>
        <w:t>189 Пример  2 решения задач (конспект) с 236, Упр. 15 (2, 5)</w:t>
      </w:r>
    </w:p>
    <w:p w:rsidR="003702AF" w:rsidRPr="0003040C" w:rsidRDefault="003702AF" w:rsidP="003702AF">
      <w:pPr>
        <w:spacing w:line="360" w:lineRule="auto"/>
        <w:contextualSpacing/>
        <w:jc w:val="both"/>
        <w:rPr>
          <w:sz w:val="24"/>
          <w:szCs w:val="24"/>
        </w:rPr>
      </w:pPr>
      <w:r w:rsidRPr="0003040C">
        <w:rPr>
          <w:b/>
          <w:bCs/>
          <w:sz w:val="24"/>
          <w:szCs w:val="24"/>
        </w:rPr>
        <w:t xml:space="preserve"> Анализ деятельности</w:t>
      </w:r>
      <w:r w:rsidRPr="0003040C">
        <w:rPr>
          <w:sz w:val="24"/>
          <w:szCs w:val="24"/>
        </w:rPr>
        <w:t xml:space="preserve"> </w:t>
      </w:r>
    </w:p>
    <w:p w:rsidR="00C511D5" w:rsidRPr="0003040C" w:rsidRDefault="00C511D5" w:rsidP="00C511D5">
      <w:pPr>
        <w:rPr>
          <w:i/>
          <w:sz w:val="24"/>
          <w:szCs w:val="24"/>
        </w:rPr>
      </w:pPr>
      <w:r>
        <w:rPr>
          <w:sz w:val="24"/>
          <w:szCs w:val="24"/>
        </w:rPr>
        <w:t xml:space="preserve">Задание:  </w:t>
      </w:r>
      <w:r w:rsidRPr="0003040C">
        <w:rPr>
          <w:sz w:val="24"/>
          <w:szCs w:val="24"/>
        </w:rPr>
        <w:t>Раскройте особенности зависимостей между величинами, входящими в первый закон термодинамики</w:t>
      </w:r>
    </w:p>
    <w:p w:rsidR="003702AF" w:rsidRPr="0003040C" w:rsidRDefault="003702AF" w:rsidP="003702AF">
      <w:pPr>
        <w:spacing w:line="360" w:lineRule="auto"/>
        <w:contextualSpacing/>
        <w:jc w:val="both"/>
        <w:rPr>
          <w:sz w:val="24"/>
          <w:szCs w:val="24"/>
        </w:rPr>
      </w:pPr>
      <w:r w:rsidRPr="0003040C">
        <w:rPr>
          <w:b/>
          <w:bCs/>
          <w:sz w:val="24"/>
          <w:szCs w:val="24"/>
        </w:rPr>
        <w:t>Оценка деятельности</w:t>
      </w:r>
    </w:p>
    <w:p w:rsidR="003702AF" w:rsidRPr="0003040C" w:rsidRDefault="003702AF" w:rsidP="003702AF">
      <w:pPr>
        <w:spacing w:line="360" w:lineRule="auto"/>
        <w:contextualSpacing/>
        <w:jc w:val="both"/>
        <w:rPr>
          <w:sz w:val="24"/>
          <w:szCs w:val="24"/>
        </w:rPr>
      </w:pPr>
      <w:r w:rsidRPr="0003040C">
        <w:rPr>
          <w:sz w:val="24"/>
          <w:szCs w:val="24"/>
        </w:rPr>
        <w:t>Обоснуйте важность понимания первого закона термодинамики.</w:t>
      </w:r>
    </w:p>
    <w:p w:rsidR="003702AF" w:rsidRPr="0003040C" w:rsidRDefault="003702AF" w:rsidP="003702AF">
      <w:pPr>
        <w:spacing w:line="360" w:lineRule="auto"/>
        <w:contextualSpacing/>
        <w:jc w:val="both"/>
        <w:rPr>
          <w:sz w:val="24"/>
          <w:szCs w:val="24"/>
        </w:rPr>
      </w:pPr>
      <w:r w:rsidRPr="0003040C">
        <w:rPr>
          <w:i/>
          <w:sz w:val="24"/>
          <w:szCs w:val="24"/>
        </w:rPr>
        <w:t>Учитель:</w:t>
      </w:r>
      <w:r w:rsidRPr="0003040C">
        <w:rPr>
          <w:sz w:val="24"/>
          <w:szCs w:val="24"/>
        </w:rPr>
        <w:t xml:space="preserve"> В природе непрерывно и многообразно совершается обмен энергией между отдельными телами и их система. Общие законы этого обмена определяют законы термодинамики. Сегодня вы познакомились с первым законом, пройдя определенный пути познания.</w:t>
      </w:r>
    </w:p>
    <w:p w:rsidR="003702AF" w:rsidRPr="0003040C" w:rsidRDefault="003702AF" w:rsidP="003702AF">
      <w:pPr>
        <w:spacing w:line="360" w:lineRule="auto"/>
        <w:contextualSpacing/>
        <w:jc w:val="both"/>
        <w:rPr>
          <w:sz w:val="24"/>
          <w:szCs w:val="24"/>
        </w:rPr>
      </w:pPr>
      <w:r w:rsidRPr="0003040C">
        <w:rPr>
          <w:sz w:val="24"/>
          <w:szCs w:val="24"/>
        </w:rPr>
        <w:t xml:space="preserve">Вернемся к высказыванию Конфуция. Согласны ли вы с древним философом. </w:t>
      </w:r>
    </w:p>
    <w:p w:rsidR="003702AF" w:rsidRPr="0003040C" w:rsidRDefault="003702AF" w:rsidP="003702AF">
      <w:pPr>
        <w:spacing w:line="360" w:lineRule="auto"/>
        <w:contextualSpacing/>
        <w:jc w:val="both"/>
        <w:rPr>
          <w:sz w:val="24"/>
          <w:szCs w:val="24"/>
        </w:rPr>
      </w:pPr>
      <w:r w:rsidRPr="0003040C">
        <w:rPr>
          <w:sz w:val="24"/>
          <w:szCs w:val="24"/>
        </w:rPr>
        <w:t>Если – да, то отметьте эти пути в рабочем листе.</w:t>
      </w:r>
    </w:p>
    <w:p w:rsidR="003702AF" w:rsidRPr="0003040C" w:rsidRDefault="003702AF" w:rsidP="003702AF">
      <w:pPr>
        <w:spacing w:line="360" w:lineRule="auto"/>
        <w:contextualSpacing/>
        <w:jc w:val="both"/>
        <w:rPr>
          <w:sz w:val="24"/>
          <w:szCs w:val="24"/>
        </w:rPr>
      </w:pPr>
      <w:r w:rsidRPr="0003040C">
        <w:rPr>
          <w:sz w:val="24"/>
          <w:szCs w:val="24"/>
        </w:rPr>
        <w:t xml:space="preserve">Какой путь для Вас был самым легким, самым трудным? </w:t>
      </w:r>
    </w:p>
    <w:p w:rsidR="003702AF" w:rsidRPr="00F7583B" w:rsidRDefault="003702AF" w:rsidP="003702AF">
      <w:pPr>
        <w:jc w:val="both"/>
        <w:rPr>
          <w:sz w:val="24"/>
          <w:szCs w:val="24"/>
        </w:rPr>
      </w:pPr>
      <w:r w:rsidRPr="0003040C">
        <w:rPr>
          <w:sz w:val="24"/>
          <w:szCs w:val="24"/>
        </w:rPr>
        <w:t>Есть ли другие мнения, реплики, мысли…</w:t>
      </w:r>
      <w:r w:rsidR="00F7583B" w:rsidRPr="00F7583B">
        <w:rPr>
          <w:sz w:val="24"/>
          <w:szCs w:val="24"/>
        </w:rPr>
        <w:t xml:space="preserve">  </w:t>
      </w:r>
      <w:r w:rsidR="00F7583B">
        <w:rPr>
          <w:sz w:val="24"/>
          <w:szCs w:val="24"/>
        </w:rPr>
        <w:t>(слайд 20, по гиперссылкам   определить этапы урока, соответствующие высказыванию Конфуция)</w:t>
      </w:r>
    </w:p>
    <w:p w:rsidR="00510779" w:rsidRDefault="003702AF" w:rsidP="00510779">
      <w:pPr>
        <w:rPr>
          <w:b/>
          <w:bCs/>
          <w:sz w:val="24"/>
          <w:szCs w:val="24"/>
        </w:rPr>
      </w:pPr>
      <w:r w:rsidRPr="0003040C">
        <w:rPr>
          <w:sz w:val="24"/>
          <w:szCs w:val="24"/>
        </w:rPr>
        <w:t xml:space="preserve">Попробуйте оценить свою работу на уроке по 10-бальной шкале. </w:t>
      </w:r>
      <w:r w:rsidRPr="0003040C">
        <w:rPr>
          <w:sz w:val="24"/>
          <w:szCs w:val="24"/>
        </w:rPr>
        <w:br/>
        <w:t xml:space="preserve">1.Как я усвоил материал? </w:t>
      </w:r>
      <w:r w:rsidRPr="0003040C">
        <w:rPr>
          <w:sz w:val="24"/>
          <w:szCs w:val="24"/>
        </w:rPr>
        <w:br/>
        <w:t xml:space="preserve">- Получил прочные знания, усвоил весь материал - 9 - 10 баллов. </w:t>
      </w:r>
      <w:r w:rsidRPr="0003040C">
        <w:rPr>
          <w:sz w:val="24"/>
          <w:szCs w:val="24"/>
        </w:rPr>
        <w:br/>
        <w:t xml:space="preserve">- Усвоил новый материал частично - 7 - 8 баллов. </w:t>
      </w:r>
      <w:r w:rsidRPr="0003040C">
        <w:rPr>
          <w:sz w:val="24"/>
          <w:szCs w:val="24"/>
        </w:rPr>
        <w:br/>
        <w:t xml:space="preserve">- Мало, что понял, необходимо еще поработать - 4 – 5 баллов. </w:t>
      </w:r>
      <w:r w:rsidRPr="0003040C">
        <w:rPr>
          <w:sz w:val="24"/>
          <w:szCs w:val="24"/>
        </w:rPr>
        <w:br/>
        <w:t xml:space="preserve">2.Как я работал? Где допустил ошибки?  Удовлетворен ли своей работой? </w:t>
      </w:r>
      <w:r w:rsidRPr="0003040C">
        <w:rPr>
          <w:sz w:val="24"/>
          <w:szCs w:val="24"/>
        </w:rPr>
        <w:br/>
        <w:t xml:space="preserve">- Со всеми заданиями справился сам, удовлетворен своей работой – 9 – 10 баллов. </w:t>
      </w:r>
      <w:r w:rsidRPr="0003040C">
        <w:rPr>
          <w:sz w:val="24"/>
          <w:szCs w:val="24"/>
        </w:rPr>
        <w:br/>
        <w:t xml:space="preserve">- Допустил ошибки – 7 – 8 баллов. </w:t>
      </w:r>
      <w:r w:rsidRPr="0003040C">
        <w:rPr>
          <w:sz w:val="24"/>
          <w:szCs w:val="24"/>
        </w:rPr>
        <w:br/>
        <w:t xml:space="preserve">- Не справился 4 – 6 баллов. </w:t>
      </w:r>
      <w:r w:rsidRPr="0003040C">
        <w:rPr>
          <w:sz w:val="24"/>
          <w:szCs w:val="24"/>
        </w:rPr>
        <w:br/>
        <w:t xml:space="preserve">3.Как работала группа? </w:t>
      </w:r>
      <w:r w:rsidRPr="0003040C">
        <w:rPr>
          <w:sz w:val="24"/>
          <w:szCs w:val="24"/>
        </w:rPr>
        <w:br/>
        <w:t xml:space="preserve">- Дружно, совместно разбирали задания – 9 – 10 баллов. </w:t>
      </w:r>
      <w:r w:rsidRPr="0003040C">
        <w:rPr>
          <w:sz w:val="24"/>
          <w:szCs w:val="24"/>
        </w:rPr>
        <w:br/>
        <w:t xml:space="preserve">- Работа была вялая, неинтересная, много ошибок – 4 – 5 баллов. </w:t>
      </w:r>
      <w:r w:rsidRPr="0003040C">
        <w:rPr>
          <w:sz w:val="24"/>
          <w:szCs w:val="24"/>
        </w:rPr>
        <w:br/>
      </w:r>
      <w:r w:rsidR="00395F93" w:rsidRPr="0003040C">
        <w:rPr>
          <w:b/>
          <w:bCs/>
          <w:sz w:val="24"/>
          <w:szCs w:val="24"/>
          <w:lang w:val="en-US"/>
        </w:rPr>
        <w:t>V</w:t>
      </w:r>
      <w:r w:rsidR="00395F93" w:rsidRPr="0003040C">
        <w:rPr>
          <w:b/>
          <w:bCs/>
          <w:sz w:val="24"/>
          <w:szCs w:val="24"/>
        </w:rPr>
        <w:t>І І І</w:t>
      </w:r>
      <w:r w:rsidR="00510779">
        <w:rPr>
          <w:b/>
          <w:bCs/>
          <w:sz w:val="24"/>
          <w:szCs w:val="24"/>
        </w:rPr>
        <w:t xml:space="preserve">. </w:t>
      </w:r>
      <w:r w:rsidR="00D67DD1" w:rsidRPr="0003040C">
        <w:rPr>
          <w:b/>
          <w:bCs/>
          <w:sz w:val="24"/>
          <w:szCs w:val="24"/>
        </w:rPr>
        <w:t>Рефлексия (подведение итогов урока)</w:t>
      </w:r>
      <w:r w:rsidR="00AA03DD">
        <w:rPr>
          <w:b/>
          <w:bCs/>
          <w:sz w:val="24"/>
          <w:szCs w:val="24"/>
        </w:rPr>
        <w:t>.</w:t>
      </w:r>
      <w:r w:rsidR="00510779">
        <w:rPr>
          <w:b/>
          <w:bCs/>
          <w:sz w:val="24"/>
          <w:szCs w:val="24"/>
        </w:rPr>
        <w:t xml:space="preserve"> </w:t>
      </w:r>
    </w:p>
    <w:p w:rsidR="00AA03DD" w:rsidRPr="00510779" w:rsidRDefault="00AA03DD" w:rsidP="00510779">
      <w:pPr>
        <w:jc w:val="both"/>
        <w:rPr>
          <w:b/>
          <w:bCs/>
          <w:sz w:val="24"/>
          <w:szCs w:val="24"/>
        </w:rPr>
      </w:pPr>
      <w:r w:rsidRPr="00510779">
        <w:rPr>
          <w:rStyle w:val="apple-converted-space"/>
          <w:rFonts w:cs="Arial"/>
          <w:color w:val="000000"/>
          <w:bdr w:val="none" w:sz="0" w:space="0" w:color="auto" w:frame="1"/>
        </w:rPr>
        <w:t> </w:t>
      </w:r>
      <w:r w:rsidRPr="00510779">
        <w:rPr>
          <w:rFonts w:cs="Arial"/>
          <w:color w:val="000000"/>
          <w:bdr w:val="none" w:sz="0" w:space="0" w:color="auto" w:frame="1"/>
        </w:rPr>
        <w:t>Пришло время поразмышлять о том, какие чувства, впечатления, эмоции, размышления сопровождали Вас на этом занятии.</w:t>
      </w:r>
      <w:r w:rsidR="00510779">
        <w:rPr>
          <w:rFonts w:cs="Arial"/>
          <w:color w:val="000000"/>
          <w:bdr w:val="none" w:sz="0" w:space="0" w:color="auto" w:frame="1"/>
        </w:rPr>
        <w:t xml:space="preserve"> </w:t>
      </w:r>
      <w:r w:rsidRPr="00510779">
        <w:rPr>
          <w:rFonts w:cs="Arial"/>
          <w:color w:val="000000"/>
          <w:bdr w:val="none" w:sz="0" w:space="0" w:color="auto" w:frame="1"/>
        </w:rPr>
        <w:t>Надеюсь, что</w:t>
      </w:r>
      <w:r w:rsidR="00510779">
        <w:rPr>
          <w:rFonts w:cs="Arial"/>
          <w:color w:val="000000"/>
          <w:bdr w:val="none" w:sz="0" w:space="0" w:color="auto" w:frame="1"/>
        </w:rPr>
        <w:t xml:space="preserve">  работа на уроке принесла Вам </w:t>
      </w:r>
      <w:r w:rsidRPr="00510779">
        <w:rPr>
          <w:rFonts w:cs="Arial"/>
          <w:color w:val="000000"/>
          <w:bdr w:val="none" w:sz="0" w:space="0" w:color="auto" w:frame="1"/>
        </w:rPr>
        <w:t>удовлетворение.</w:t>
      </w:r>
      <w:r w:rsidRPr="00510779">
        <w:rPr>
          <w:rStyle w:val="apple-converted-space"/>
          <w:rFonts w:cs="Arial"/>
          <w:color w:val="000000"/>
          <w:bdr w:val="none" w:sz="0" w:space="0" w:color="auto" w:frame="1"/>
        </w:rPr>
        <w:t> </w:t>
      </w:r>
      <w:r w:rsidR="00510779">
        <w:rPr>
          <w:rStyle w:val="apple-converted-space"/>
          <w:rFonts w:cs="Arial"/>
          <w:color w:val="000000"/>
          <w:bdr w:val="none" w:sz="0" w:space="0" w:color="auto" w:frame="1"/>
        </w:rPr>
        <w:t xml:space="preserve"> </w:t>
      </w:r>
      <w:r w:rsidR="00395F93">
        <w:rPr>
          <w:rFonts w:cs="Arial"/>
          <w:color w:val="000000"/>
          <w:sz w:val="24"/>
          <w:szCs w:val="24"/>
          <w:bdr w:val="none" w:sz="0" w:space="0" w:color="auto" w:frame="1"/>
        </w:rPr>
        <w:t xml:space="preserve">Предлагаю </w:t>
      </w:r>
      <w:r w:rsidRPr="00510779">
        <w:rPr>
          <w:rFonts w:cs="Arial"/>
          <w:color w:val="000000"/>
          <w:sz w:val="24"/>
          <w:szCs w:val="24"/>
          <w:bdr w:val="none" w:sz="0" w:space="0" w:color="auto" w:frame="1"/>
        </w:rPr>
        <w:t xml:space="preserve"> рефлексировать творчески.</w:t>
      </w:r>
    </w:p>
    <w:p w:rsidR="00AA03DD" w:rsidRPr="00AA03DD" w:rsidRDefault="00AA03DD" w:rsidP="00510779">
      <w:pPr>
        <w:jc w:val="both"/>
        <w:rPr>
          <w:bCs/>
          <w:sz w:val="24"/>
          <w:szCs w:val="24"/>
        </w:rPr>
      </w:pPr>
      <w:r w:rsidRPr="00AA03DD">
        <w:rPr>
          <w:bCs/>
          <w:sz w:val="24"/>
          <w:szCs w:val="24"/>
        </w:rPr>
        <w:lastRenderedPageBreak/>
        <w:t xml:space="preserve">Предлагаю вам </w:t>
      </w:r>
      <w:r>
        <w:rPr>
          <w:bCs/>
          <w:sz w:val="24"/>
          <w:szCs w:val="24"/>
        </w:rPr>
        <w:t xml:space="preserve"> </w:t>
      </w:r>
      <w:r w:rsidR="00510779">
        <w:rPr>
          <w:bCs/>
          <w:sz w:val="24"/>
          <w:szCs w:val="24"/>
        </w:rPr>
        <w:t>написать синквейн.</w:t>
      </w:r>
    </w:p>
    <w:p w:rsidR="00E11EF6" w:rsidRPr="0003040C" w:rsidRDefault="00E11EF6" w:rsidP="00697E6B">
      <w:pPr>
        <w:pStyle w:val="ac"/>
        <w:spacing w:before="0" w:beforeAutospacing="0" w:after="0" w:afterAutospacing="0" w:line="315" w:lineRule="atLeast"/>
        <w:jc w:val="both"/>
        <w:rPr>
          <w:rFonts w:asciiTheme="minorHAnsi" w:hAnsiTheme="minorHAnsi" w:cs="Arial"/>
          <w:color w:val="555555"/>
          <w:shd w:val="clear" w:color="auto" w:fill="FFFFFF"/>
        </w:rPr>
      </w:pPr>
      <w:r w:rsidRPr="0003040C">
        <w:rPr>
          <w:rStyle w:val="a3"/>
          <w:rFonts w:asciiTheme="minorHAnsi" w:hAnsiTheme="minorHAnsi" w:cs="Arial"/>
          <w:color w:val="000000"/>
          <w:bdr w:val="none" w:sz="0" w:space="0" w:color="auto" w:frame="1"/>
        </w:rPr>
        <w:t>Синквейн.</w:t>
      </w:r>
    </w:p>
    <w:p w:rsidR="00E11EF6" w:rsidRPr="0003040C" w:rsidRDefault="00E11EF6" w:rsidP="00697E6B">
      <w:pPr>
        <w:pStyle w:val="ac"/>
        <w:spacing w:before="0" w:beforeAutospacing="0" w:after="0" w:afterAutospacing="0" w:line="315" w:lineRule="atLeast"/>
        <w:jc w:val="both"/>
        <w:rPr>
          <w:rFonts w:asciiTheme="minorHAnsi" w:hAnsiTheme="minorHAnsi" w:cs="Arial"/>
          <w:color w:val="555555"/>
          <w:shd w:val="clear" w:color="auto" w:fill="FFFFFF"/>
        </w:rPr>
      </w:pPr>
      <w:r w:rsidRPr="0003040C">
        <w:rPr>
          <w:rFonts w:asciiTheme="minorHAnsi" w:hAnsiTheme="minorHAnsi" w:cs="Arial"/>
          <w:color w:val="000000"/>
          <w:bdr w:val="none" w:sz="0" w:space="0" w:color="auto" w:frame="1"/>
        </w:rPr>
        <w:t>В переводе с французского слово «синквейн» означает стихотворение, состоящее из пяти строк, которое пишется по определенным правилам. Составление синквейна требует  умения находить существенные  элементы, делать заключение и выражать всё это в кратких выражениях.</w:t>
      </w:r>
    </w:p>
    <w:p w:rsidR="00E11EF6" w:rsidRPr="0003040C" w:rsidRDefault="00E11EF6" w:rsidP="00697E6B">
      <w:pPr>
        <w:pStyle w:val="ac"/>
        <w:spacing w:before="0" w:beforeAutospacing="0" w:after="0" w:afterAutospacing="0" w:line="315" w:lineRule="atLeast"/>
        <w:jc w:val="both"/>
        <w:rPr>
          <w:rFonts w:asciiTheme="minorHAnsi" w:hAnsiTheme="minorHAnsi" w:cs="Arial"/>
          <w:color w:val="555555"/>
          <w:shd w:val="clear" w:color="auto" w:fill="FFFFFF"/>
        </w:rPr>
      </w:pPr>
      <w:r w:rsidRPr="0003040C">
        <w:rPr>
          <w:rFonts w:asciiTheme="minorHAnsi" w:hAnsiTheme="minorHAnsi" w:cs="Arial"/>
          <w:color w:val="000000"/>
          <w:bdr w:val="none" w:sz="0" w:space="0" w:color="auto" w:frame="1"/>
        </w:rPr>
        <w:t>Синквейн – концентрация знаний, ассоциаций, чувств; сужение оценки явлений и событий, выражение своей позиции, взгляда на событие, предмет.</w:t>
      </w:r>
    </w:p>
    <w:p w:rsidR="00E11EF6" w:rsidRPr="0003040C" w:rsidRDefault="00E11EF6" w:rsidP="00697E6B">
      <w:pPr>
        <w:pStyle w:val="ac"/>
        <w:spacing w:before="0" w:beforeAutospacing="0" w:after="0" w:afterAutospacing="0" w:line="315" w:lineRule="atLeast"/>
        <w:jc w:val="both"/>
        <w:rPr>
          <w:rFonts w:asciiTheme="minorHAnsi" w:hAnsiTheme="minorHAnsi" w:cs="Arial"/>
          <w:color w:val="555555"/>
          <w:shd w:val="clear" w:color="auto" w:fill="FFFFFF"/>
        </w:rPr>
      </w:pPr>
      <w:r w:rsidRPr="0003040C">
        <w:rPr>
          <w:rFonts w:asciiTheme="minorHAnsi" w:hAnsiTheme="minorHAnsi" w:cs="Arial"/>
          <w:color w:val="000000"/>
          <w:bdr w:val="none" w:sz="0" w:space="0" w:color="auto" w:frame="1"/>
        </w:rPr>
        <w:t>Написание синквейна является формой свободного творчества, которое осуществляется по опредёленным правилам.</w:t>
      </w:r>
    </w:p>
    <w:p w:rsidR="00E11EF6" w:rsidRPr="0003040C" w:rsidRDefault="00E11EF6" w:rsidP="009E4DA2">
      <w:pPr>
        <w:pStyle w:val="ac"/>
        <w:tabs>
          <w:tab w:val="center" w:pos="4535"/>
        </w:tabs>
        <w:spacing w:before="0" w:beforeAutospacing="0" w:after="0" w:afterAutospacing="0" w:line="315" w:lineRule="atLeast"/>
        <w:jc w:val="both"/>
        <w:rPr>
          <w:rFonts w:asciiTheme="minorHAnsi" w:hAnsiTheme="minorHAnsi" w:cs="Arial"/>
          <w:color w:val="555555"/>
          <w:shd w:val="clear" w:color="auto" w:fill="FFFFFF"/>
        </w:rPr>
      </w:pPr>
      <w:r w:rsidRPr="0003040C">
        <w:rPr>
          <w:rStyle w:val="a3"/>
          <w:rFonts w:asciiTheme="minorHAnsi" w:hAnsiTheme="minorHAnsi" w:cs="Arial"/>
          <w:color w:val="000000"/>
          <w:bdr w:val="none" w:sz="0" w:space="0" w:color="auto" w:frame="1"/>
        </w:rPr>
        <w:t>Правила написания синквейна</w:t>
      </w:r>
      <w:r w:rsidR="009E4DA2">
        <w:rPr>
          <w:rStyle w:val="a3"/>
          <w:rFonts w:asciiTheme="minorHAnsi" w:hAnsiTheme="minorHAnsi" w:cs="Arial"/>
          <w:color w:val="000000"/>
          <w:bdr w:val="none" w:sz="0" w:space="0" w:color="auto" w:frame="1"/>
        </w:rPr>
        <w:tab/>
      </w:r>
    </w:p>
    <w:p w:rsidR="00E11EF6" w:rsidRPr="0003040C" w:rsidRDefault="00E11EF6" w:rsidP="00697E6B">
      <w:pPr>
        <w:pStyle w:val="ac"/>
        <w:spacing w:before="0" w:beforeAutospacing="0" w:after="0" w:afterAutospacing="0" w:line="315" w:lineRule="atLeast"/>
        <w:jc w:val="both"/>
        <w:rPr>
          <w:rFonts w:asciiTheme="minorHAnsi" w:hAnsiTheme="minorHAnsi" w:cs="Arial"/>
          <w:color w:val="555555"/>
          <w:shd w:val="clear" w:color="auto" w:fill="FFFFFF"/>
        </w:rPr>
      </w:pPr>
      <w:r w:rsidRPr="0003040C">
        <w:rPr>
          <w:rFonts w:asciiTheme="minorHAnsi" w:hAnsiTheme="minorHAnsi" w:cs="Arial"/>
          <w:color w:val="000000"/>
          <w:bdr w:val="none" w:sz="0" w:space="0" w:color="auto" w:frame="1"/>
        </w:rPr>
        <w:t>первая строка -</w:t>
      </w:r>
      <w:r w:rsidRPr="0003040C">
        <w:rPr>
          <w:rStyle w:val="apple-converted-space"/>
          <w:rFonts w:asciiTheme="minorHAnsi" w:hAnsiTheme="minorHAnsi" w:cs="Arial"/>
          <w:color w:val="000000"/>
          <w:bdr w:val="none" w:sz="0" w:space="0" w:color="auto" w:frame="1"/>
        </w:rPr>
        <w:t> </w:t>
      </w:r>
      <w:r w:rsidRPr="0003040C">
        <w:rPr>
          <w:rStyle w:val="a3"/>
          <w:rFonts w:asciiTheme="minorHAnsi" w:hAnsiTheme="minorHAnsi" w:cs="Arial"/>
          <w:color w:val="000000"/>
          <w:bdr w:val="none" w:sz="0" w:space="0" w:color="auto" w:frame="1"/>
        </w:rPr>
        <w:t>одно слово</w:t>
      </w:r>
      <w:r w:rsidRPr="0003040C">
        <w:rPr>
          <w:rFonts w:asciiTheme="minorHAnsi" w:hAnsiTheme="minorHAnsi" w:cs="Arial"/>
          <w:color w:val="000000"/>
          <w:bdr w:val="none" w:sz="0" w:space="0" w:color="auto" w:frame="1"/>
        </w:rPr>
        <w:t>, обычно существительное, отражающее тему синквейна;</w:t>
      </w:r>
    </w:p>
    <w:p w:rsidR="00E11EF6" w:rsidRPr="0003040C" w:rsidRDefault="00E11EF6" w:rsidP="00697E6B">
      <w:pPr>
        <w:pStyle w:val="ac"/>
        <w:spacing w:before="0" w:beforeAutospacing="0" w:after="0" w:afterAutospacing="0" w:line="315" w:lineRule="atLeast"/>
        <w:jc w:val="both"/>
        <w:rPr>
          <w:rFonts w:asciiTheme="minorHAnsi" w:hAnsiTheme="minorHAnsi" w:cs="Arial"/>
          <w:color w:val="555555"/>
          <w:shd w:val="clear" w:color="auto" w:fill="FFFFFF"/>
        </w:rPr>
      </w:pPr>
      <w:r w:rsidRPr="0003040C">
        <w:rPr>
          <w:rFonts w:asciiTheme="minorHAnsi" w:hAnsiTheme="minorHAnsi" w:cs="Arial"/>
          <w:color w:val="000000"/>
          <w:bdr w:val="none" w:sz="0" w:space="0" w:color="auto" w:frame="1"/>
        </w:rPr>
        <w:t>вторая строка -</w:t>
      </w:r>
      <w:r w:rsidRPr="0003040C">
        <w:rPr>
          <w:rStyle w:val="apple-converted-space"/>
          <w:rFonts w:asciiTheme="minorHAnsi" w:hAnsiTheme="minorHAnsi" w:cs="Arial"/>
          <w:color w:val="000000"/>
          <w:bdr w:val="none" w:sz="0" w:space="0" w:color="auto" w:frame="1"/>
        </w:rPr>
        <w:t> </w:t>
      </w:r>
      <w:r w:rsidRPr="0003040C">
        <w:rPr>
          <w:rStyle w:val="a3"/>
          <w:rFonts w:asciiTheme="minorHAnsi" w:hAnsiTheme="minorHAnsi" w:cs="Arial"/>
          <w:color w:val="000000"/>
          <w:bdr w:val="none" w:sz="0" w:space="0" w:color="auto" w:frame="1"/>
        </w:rPr>
        <w:t>два слова</w:t>
      </w:r>
      <w:r w:rsidRPr="0003040C">
        <w:rPr>
          <w:rFonts w:asciiTheme="minorHAnsi" w:hAnsiTheme="minorHAnsi" w:cs="Arial"/>
          <w:color w:val="000000"/>
          <w:bdr w:val="none" w:sz="0" w:space="0" w:color="auto" w:frame="1"/>
        </w:rPr>
        <w:t>, прилагательные, описывающие основную мысль;</w:t>
      </w:r>
    </w:p>
    <w:p w:rsidR="00E11EF6" w:rsidRPr="0003040C" w:rsidRDefault="00E11EF6" w:rsidP="00697E6B">
      <w:pPr>
        <w:pStyle w:val="ac"/>
        <w:spacing w:before="0" w:beforeAutospacing="0" w:after="0" w:afterAutospacing="0" w:line="315" w:lineRule="atLeast"/>
        <w:jc w:val="both"/>
        <w:rPr>
          <w:rFonts w:asciiTheme="minorHAnsi" w:hAnsiTheme="minorHAnsi" w:cs="Arial"/>
          <w:color w:val="555555"/>
          <w:shd w:val="clear" w:color="auto" w:fill="FFFFFF"/>
        </w:rPr>
      </w:pPr>
      <w:r w:rsidRPr="0003040C">
        <w:rPr>
          <w:rFonts w:asciiTheme="minorHAnsi" w:hAnsiTheme="minorHAnsi" w:cs="Arial"/>
          <w:color w:val="000000"/>
          <w:bdr w:val="none" w:sz="0" w:space="0" w:color="auto" w:frame="1"/>
        </w:rPr>
        <w:t>третья строка -</w:t>
      </w:r>
      <w:r w:rsidRPr="0003040C">
        <w:rPr>
          <w:rStyle w:val="apple-converted-space"/>
          <w:rFonts w:asciiTheme="minorHAnsi" w:hAnsiTheme="minorHAnsi" w:cs="Arial"/>
          <w:color w:val="000000"/>
          <w:bdr w:val="none" w:sz="0" w:space="0" w:color="auto" w:frame="1"/>
        </w:rPr>
        <w:t> </w:t>
      </w:r>
      <w:r w:rsidRPr="0003040C">
        <w:rPr>
          <w:rStyle w:val="a3"/>
          <w:rFonts w:asciiTheme="minorHAnsi" w:hAnsiTheme="minorHAnsi" w:cs="Arial"/>
          <w:color w:val="000000"/>
          <w:bdr w:val="none" w:sz="0" w:space="0" w:color="auto" w:frame="1"/>
        </w:rPr>
        <w:t>три слова</w:t>
      </w:r>
      <w:r w:rsidRPr="0003040C">
        <w:rPr>
          <w:rFonts w:asciiTheme="minorHAnsi" w:hAnsiTheme="minorHAnsi" w:cs="Arial"/>
          <w:color w:val="000000"/>
          <w:bdr w:val="none" w:sz="0" w:space="0" w:color="auto" w:frame="1"/>
        </w:rPr>
        <w:t>, глаголы, описывающие действия в рамках темы;</w:t>
      </w:r>
    </w:p>
    <w:p w:rsidR="00E11EF6" w:rsidRPr="0003040C" w:rsidRDefault="00E11EF6" w:rsidP="00697E6B">
      <w:pPr>
        <w:pStyle w:val="ac"/>
        <w:spacing w:before="0" w:beforeAutospacing="0" w:after="0" w:afterAutospacing="0" w:line="315" w:lineRule="atLeast"/>
        <w:jc w:val="both"/>
        <w:rPr>
          <w:rFonts w:asciiTheme="minorHAnsi" w:hAnsiTheme="minorHAnsi" w:cs="Arial"/>
          <w:color w:val="555555"/>
          <w:shd w:val="clear" w:color="auto" w:fill="FFFFFF"/>
        </w:rPr>
      </w:pPr>
      <w:r w:rsidRPr="0003040C">
        <w:rPr>
          <w:rFonts w:asciiTheme="minorHAnsi" w:hAnsiTheme="minorHAnsi" w:cs="Arial"/>
          <w:color w:val="000000"/>
          <w:bdr w:val="none" w:sz="0" w:space="0" w:color="auto" w:frame="1"/>
        </w:rPr>
        <w:t>четвёртая строка -</w:t>
      </w:r>
      <w:r w:rsidRPr="0003040C">
        <w:rPr>
          <w:rStyle w:val="apple-converted-space"/>
          <w:rFonts w:asciiTheme="minorHAnsi" w:hAnsiTheme="minorHAnsi" w:cs="Arial"/>
          <w:color w:val="000000"/>
          <w:bdr w:val="none" w:sz="0" w:space="0" w:color="auto" w:frame="1"/>
        </w:rPr>
        <w:t> </w:t>
      </w:r>
      <w:r w:rsidRPr="0003040C">
        <w:rPr>
          <w:rStyle w:val="a3"/>
          <w:rFonts w:asciiTheme="minorHAnsi" w:hAnsiTheme="minorHAnsi" w:cs="Arial"/>
          <w:color w:val="000000"/>
          <w:bdr w:val="none" w:sz="0" w:space="0" w:color="auto" w:frame="1"/>
        </w:rPr>
        <w:t>фраза из нескольких (обычно четырёх) слов</w:t>
      </w:r>
      <w:r w:rsidRPr="0003040C">
        <w:rPr>
          <w:rFonts w:asciiTheme="minorHAnsi" w:hAnsiTheme="minorHAnsi" w:cs="Arial"/>
          <w:color w:val="000000"/>
          <w:bdr w:val="none" w:sz="0" w:space="0" w:color="auto" w:frame="1"/>
        </w:rPr>
        <w:t>, показывающая отношение к теме; таким предложением может быть крылатое выражение, цитата, пословица или составленная самим учащимся фраза в контексте с темой.</w:t>
      </w:r>
    </w:p>
    <w:p w:rsidR="00E11EF6" w:rsidRPr="0003040C" w:rsidRDefault="00E11EF6" w:rsidP="00697E6B">
      <w:pPr>
        <w:pStyle w:val="ac"/>
        <w:spacing w:before="0" w:beforeAutospacing="0" w:after="0" w:afterAutospacing="0" w:line="315" w:lineRule="atLeast"/>
        <w:jc w:val="both"/>
        <w:rPr>
          <w:rFonts w:asciiTheme="minorHAnsi" w:hAnsiTheme="minorHAnsi" w:cs="Arial"/>
          <w:color w:val="555555"/>
          <w:shd w:val="clear" w:color="auto" w:fill="FFFFFF"/>
        </w:rPr>
      </w:pPr>
      <w:r w:rsidRPr="0003040C">
        <w:rPr>
          <w:rStyle w:val="a3"/>
          <w:rFonts w:asciiTheme="minorHAnsi" w:hAnsiTheme="minorHAnsi" w:cs="Arial"/>
          <w:color w:val="000000"/>
          <w:bdr w:val="none" w:sz="0" w:space="0" w:color="auto" w:frame="1"/>
        </w:rPr>
        <w:t>Алгоритм написания синквейна.</w:t>
      </w:r>
    </w:p>
    <w:p w:rsidR="00E11EF6" w:rsidRPr="0003040C" w:rsidRDefault="00E11EF6" w:rsidP="00697E6B">
      <w:pPr>
        <w:numPr>
          <w:ilvl w:val="0"/>
          <w:numId w:val="18"/>
        </w:numPr>
        <w:spacing w:after="0" w:line="315" w:lineRule="atLeast"/>
        <w:ind w:left="0"/>
        <w:jc w:val="both"/>
        <w:rPr>
          <w:rFonts w:cs="Arial"/>
          <w:color w:val="555555"/>
          <w:sz w:val="24"/>
          <w:szCs w:val="24"/>
          <w:shd w:val="clear" w:color="auto" w:fill="FFFFFF"/>
        </w:rPr>
      </w:pPr>
      <w:r w:rsidRPr="0003040C">
        <w:rPr>
          <w:rFonts w:cs="Arial"/>
          <w:color w:val="000000"/>
          <w:sz w:val="24"/>
          <w:szCs w:val="24"/>
          <w:bdr w:val="none" w:sz="0" w:space="0" w:color="auto" w:frame="1"/>
        </w:rPr>
        <w:t>1-я строка. Кто? Что? 1 существительное.</w:t>
      </w:r>
    </w:p>
    <w:p w:rsidR="00E11EF6" w:rsidRPr="0003040C" w:rsidRDefault="00E11EF6" w:rsidP="00697E6B">
      <w:pPr>
        <w:numPr>
          <w:ilvl w:val="0"/>
          <w:numId w:val="18"/>
        </w:numPr>
        <w:spacing w:after="0" w:line="315" w:lineRule="atLeast"/>
        <w:ind w:left="0"/>
        <w:jc w:val="both"/>
        <w:rPr>
          <w:rFonts w:cs="Arial"/>
          <w:color w:val="555555"/>
          <w:sz w:val="24"/>
          <w:szCs w:val="24"/>
          <w:shd w:val="clear" w:color="auto" w:fill="FFFFFF"/>
        </w:rPr>
      </w:pPr>
      <w:r w:rsidRPr="0003040C">
        <w:rPr>
          <w:rFonts w:cs="Arial"/>
          <w:color w:val="000000"/>
          <w:sz w:val="24"/>
          <w:szCs w:val="24"/>
          <w:bdr w:val="none" w:sz="0" w:space="0" w:color="auto" w:frame="1"/>
        </w:rPr>
        <w:t>2-я строка. Какой? 2 прилагательных.</w:t>
      </w:r>
    </w:p>
    <w:p w:rsidR="00E11EF6" w:rsidRPr="0003040C" w:rsidRDefault="00E11EF6" w:rsidP="00697E6B">
      <w:pPr>
        <w:numPr>
          <w:ilvl w:val="0"/>
          <w:numId w:val="18"/>
        </w:numPr>
        <w:spacing w:after="0" w:line="315" w:lineRule="atLeast"/>
        <w:ind w:left="0"/>
        <w:jc w:val="both"/>
        <w:rPr>
          <w:rFonts w:cs="Arial"/>
          <w:color w:val="555555"/>
          <w:sz w:val="24"/>
          <w:szCs w:val="24"/>
          <w:shd w:val="clear" w:color="auto" w:fill="FFFFFF"/>
        </w:rPr>
      </w:pPr>
      <w:r w:rsidRPr="0003040C">
        <w:rPr>
          <w:rFonts w:cs="Arial"/>
          <w:color w:val="000000"/>
          <w:sz w:val="24"/>
          <w:szCs w:val="24"/>
          <w:bdr w:val="none" w:sz="0" w:space="0" w:color="auto" w:frame="1"/>
        </w:rPr>
        <w:t>3-я строка. Что делает? 3 глагола.</w:t>
      </w:r>
    </w:p>
    <w:p w:rsidR="00E11EF6" w:rsidRPr="0003040C" w:rsidRDefault="00E11EF6" w:rsidP="00697E6B">
      <w:pPr>
        <w:numPr>
          <w:ilvl w:val="0"/>
          <w:numId w:val="18"/>
        </w:numPr>
        <w:spacing w:after="0" w:line="315" w:lineRule="atLeast"/>
        <w:ind w:left="0"/>
        <w:jc w:val="both"/>
        <w:rPr>
          <w:rFonts w:cs="Arial"/>
          <w:color w:val="555555"/>
          <w:sz w:val="24"/>
          <w:szCs w:val="24"/>
          <w:shd w:val="clear" w:color="auto" w:fill="FFFFFF"/>
        </w:rPr>
      </w:pPr>
      <w:r w:rsidRPr="0003040C">
        <w:rPr>
          <w:rFonts w:cs="Arial"/>
          <w:color w:val="000000"/>
          <w:sz w:val="24"/>
          <w:szCs w:val="24"/>
          <w:bdr w:val="none" w:sz="0" w:space="0" w:color="auto" w:frame="1"/>
        </w:rPr>
        <w:t>4-я строка. Что автор думает о теме? Фраза из 4 слов.</w:t>
      </w:r>
    </w:p>
    <w:p w:rsidR="003702AF" w:rsidRPr="0003040C" w:rsidRDefault="00E11EF6" w:rsidP="00697E6B">
      <w:pPr>
        <w:spacing w:line="360" w:lineRule="auto"/>
        <w:contextualSpacing/>
        <w:jc w:val="both"/>
        <w:rPr>
          <w:rFonts w:cs="Times New Roman"/>
          <w:sz w:val="24"/>
          <w:szCs w:val="24"/>
        </w:rPr>
      </w:pPr>
      <w:r w:rsidRPr="0003040C">
        <w:rPr>
          <w:rFonts w:cs="Arial"/>
          <w:color w:val="000000"/>
          <w:sz w:val="24"/>
          <w:szCs w:val="24"/>
          <w:bdr w:val="none" w:sz="0" w:space="0" w:color="auto" w:frame="1"/>
        </w:rPr>
        <w:t>5-я строка. Кто? Что? (Новое звучание темы). 1 существительное</w:t>
      </w:r>
    </w:p>
    <w:sectPr w:rsidR="003702AF" w:rsidRPr="0003040C" w:rsidSect="00FC3336">
      <w:headerReference w:type="default" r:id="rId26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3C3E" w:rsidRDefault="009F3C3E" w:rsidP="00FC3336">
      <w:pPr>
        <w:spacing w:after="0" w:line="240" w:lineRule="auto"/>
      </w:pPr>
      <w:r>
        <w:separator/>
      </w:r>
    </w:p>
  </w:endnote>
  <w:endnote w:type="continuationSeparator" w:id="1">
    <w:p w:rsidR="009F3C3E" w:rsidRDefault="009F3C3E" w:rsidP="00FC33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3C3E" w:rsidRDefault="009F3C3E" w:rsidP="00FC3336">
      <w:pPr>
        <w:spacing w:after="0" w:line="240" w:lineRule="auto"/>
      </w:pPr>
      <w:r>
        <w:separator/>
      </w:r>
    </w:p>
  </w:footnote>
  <w:footnote w:type="continuationSeparator" w:id="1">
    <w:p w:rsidR="009F3C3E" w:rsidRDefault="009F3C3E" w:rsidP="00FC33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3336" w:rsidRPr="00286FED" w:rsidRDefault="00FC3336" w:rsidP="00FC3336">
    <w:pPr>
      <w:pStyle w:val="a4"/>
      <w:pBdr>
        <w:bottom w:val="thickThinSmallGap" w:sz="24" w:space="1" w:color="622423"/>
      </w:pBdr>
      <w:jc w:val="center"/>
      <w:rPr>
        <w:rFonts w:ascii="Cambria" w:eastAsia="Times New Roman" w:hAnsi="Cambria" w:cs="Times New Roman"/>
        <w:b/>
        <w:i/>
        <w:color w:val="632423"/>
        <w:sz w:val="28"/>
        <w:szCs w:val="28"/>
      </w:rPr>
    </w:pPr>
    <w:r w:rsidRPr="00286FED">
      <w:rPr>
        <w:rFonts w:ascii="Cambria" w:eastAsia="Times New Roman" w:hAnsi="Cambria" w:cs="Times New Roman"/>
        <w:b/>
        <w:i/>
        <w:color w:val="632423"/>
        <w:sz w:val="28"/>
        <w:szCs w:val="28"/>
      </w:rPr>
      <w:t>Сетевой конкурс «Лучшая методическая разработка с использованием ИКТ – 2011»</w:t>
    </w:r>
  </w:p>
  <w:p w:rsidR="00FC3336" w:rsidRDefault="00FC3336">
    <w:pPr>
      <w:pStyle w:val="a4"/>
    </w:pPr>
  </w:p>
  <w:p w:rsidR="00FC3336" w:rsidRDefault="00FC3336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"/>
      </v:shape>
    </w:pict>
  </w:numPicBullet>
  <w:abstractNum w:abstractNumId="0">
    <w:nsid w:val="0272727F"/>
    <w:multiLevelType w:val="hybridMultilevel"/>
    <w:tmpl w:val="7FFEBA58"/>
    <w:lvl w:ilvl="0" w:tplc="606A35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7C251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9C67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1026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2093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141E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5284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4657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28EA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B43BA8"/>
    <w:multiLevelType w:val="hybridMultilevel"/>
    <w:tmpl w:val="93D4C49C"/>
    <w:lvl w:ilvl="0" w:tplc="475635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F8ED3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5AE7C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F1830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73C15C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3484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04E25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A8D8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E210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CB2A9E"/>
    <w:multiLevelType w:val="hybridMultilevel"/>
    <w:tmpl w:val="0308BD3E"/>
    <w:lvl w:ilvl="0" w:tplc="0419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D770B"/>
    <w:multiLevelType w:val="hybridMultilevel"/>
    <w:tmpl w:val="501A474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C4A197F"/>
    <w:multiLevelType w:val="hybridMultilevel"/>
    <w:tmpl w:val="E91C75CA"/>
    <w:lvl w:ilvl="0" w:tplc="43B00F78">
      <w:start w:val="1"/>
      <w:numFmt w:val="decimal"/>
      <w:lvlText w:val="%1."/>
      <w:lvlJc w:val="left"/>
      <w:pPr>
        <w:ind w:left="69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19" w:hanging="360"/>
      </w:pPr>
    </w:lvl>
    <w:lvl w:ilvl="2" w:tplc="0419001B">
      <w:start w:val="1"/>
      <w:numFmt w:val="lowerRoman"/>
      <w:lvlText w:val="%3."/>
      <w:lvlJc w:val="right"/>
      <w:pPr>
        <w:ind w:left="2139" w:hanging="180"/>
      </w:pPr>
    </w:lvl>
    <w:lvl w:ilvl="3" w:tplc="0419000F">
      <w:start w:val="1"/>
      <w:numFmt w:val="decimal"/>
      <w:lvlText w:val="%4."/>
      <w:lvlJc w:val="left"/>
      <w:pPr>
        <w:ind w:left="2859" w:hanging="360"/>
      </w:pPr>
    </w:lvl>
    <w:lvl w:ilvl="4" w:tplc="04190019">
      <w:start w:val="1"/>
      <w:numFmt w:val="lowerLetter"/>
      <w:lvlText w:val="%5."/>
      <w:lvlJc w:val="left"/>
      <w:pPr>
        <w:ind w:left="3579" w:hanging="360"/>
      </w:pPr>
    </w:lvl>
    <w:lvl w:ilvl="5" w:tplc="0419001B">
      <w:start w:val="1"/>
      <w:numFmt w:val="lowerRoman"/>
      <w:lvlText w:val="%6."/>
      <w:lvlJc w:val="right"/>
      <w:pPr>
        <w:ind w:left="4299" w:hanging="180"/>
      </w:pPr>
    </w:lvl>
    <w:lvl w:ilvl="6" w:tplc="0419000F">
      <w:start w:val="1"/>
      <w:numFmt w:val="decimal"/>
      <w:lvlText w:val="%7."/>
      <w:lvlJc w:val="left"/>
      <w:pPr>
        <w:ind w:left="5019" w:hanging="360"/>
      </w:pPr>
    </w:lvl>
    <w:lvl w:ilvl="7" w:tplc="04190019">
      <w:start w:val="1"/>
      <w:numFmt w:val="lowerLetter"/>
      <w:lvlText w:val="%8."/>
      <w:lvlJc w:val="left"/>
      <w:pPr>
        <w:ind w:left="5739" w:hanging="360"/>
      </w:pPr>
    </w:lvl>
    <w:lvl w:ilvl="8" w:tplc="0419001B">
      <w:start w:val="1"/>
      <w:numFmt w:val="lowerRoman"/>
      <w:lvlText w:val="%9."/>
      <w:lvlJc w:val="right"/>
      <w:pPr>
        <w:ind w:left="6459" w:hanging="180"/>
      </w:pPr>
    </w:lvl>
  </w:abstractNum>
  <w:abstractNum w:abstractNumId="5">
    <w:nsid w:val="17887BA3"/>
    <w:multiLevelType w:val="hybridMultilevel"/>
    <w:tmpl w:val="15942AB0"/>
    <w:lvl w:ilvl="0" w:tplc="069021B2">
      <w:start w:val="1"/>
      <w:numFmt w:val="decimal"/>
      <w:lvlText w:val="%1)"/>
      <w:lvlJc w:val="left"/>
      <w:pPr>
        <w:ind w:left="765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>
    <w:nsid w:val="1E2B7F0E"/>
    <w:multiLevelType w:val="hybridMultilevel"/>
    <w:tmpl w:val="1BE09F76"/>
    <w:lvl w:ilvl="0" w:tplc="EEC0C8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CA4A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E046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D4AD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18A4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2EEE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0C4A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1428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F4F8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6D44D1"/>
    <w:multiLevelType w:val="hybridMultilevel"/>
    <w:tmpl w:val="81980EA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24D245D2"/>
    <w:multiLevelType w:val="hybridMultilevel"/>
    <w:tmpl w:val="F15CD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630877"/>
    <w:multiLevelType w:val="hybridMultilevel"/>
    <w:tmpl w:val="77CAF22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5246241"/>
    <w:multiLevelType w:val="hybridMultilevel"/>
    <w:tmpl w:val="F15CD4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021F8E"/>
    <w:multiLevelType w:val="hybridMultilevel"/>
    <w:tmpl w:val="848216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5A2C19"/>
    <w:multiLevelType w:val="hybridMultilevel"/>
    <w:tmpl w:val="D0643246"/>
    <w:lvl w:ilvl="0" w:tplc="1E5273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1E805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6200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5608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8214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24CD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A9E9C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E689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94052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564FBD"/>
    <w:multiLevelType w:val="multilevel"/>
    <w:tmpl w:val="EBF6F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3D5833"/>
    <w:multiLevelType w:val="hybridMultilevel"/>
    <w:tmpl w:val="C3DA0EE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5D781F05"/>
    <w:multiLevelType w:val="hybridMultilevel"/>
    <w:tmpl w:val="A916554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A21524F"/>
    <w:multiLevelType w:val="hybridMultilevel"/>
    <w:tmpl w:val="C24C6EF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13C67C1"/>
    <w:multiLevelType w:val="hybridMultilevel"/>
    <w:tmpl w:val="EB4450C2"/>
    <w:lvl w:ilvl="0" w:tplc="E7D8CC94">
      <w:start w:val="1"/>
      <w:numFmt w:val="upperRoman"/>
      <w:lvlText w:val="%1."/>
      <w:lvlJc w:val="left"/>
      <w:pPr>
        <w:ind w:left="17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530" w:hanging="360"/>
      </w:pPr>
    </w:lvl>
    <w:lvl w:ilvl="2" w:tplc="0419001B">
      <w:start w:val="1"/>
      <w:numFmt w:val="lowerRoman"/>
      <w:lvlText w:val="%3."/>
      <w:lvlJc w:val="right"/>
      <w:pPr>
        <w:ind w:left="1250" w:hanging="180"/>
      </w:pPr>
    </w:lvl>
    <w:lvl w:ilvl="3" w:tplc="0419000F">
      <w:start w:val="1"/>
      <w:numFmt w:val="decimal"/>
      <w:lvlText w:val="%4."/>
      <w:lvlJc w:val="left"/>
      <w:pPr>
        <w:ind w:left="1970" w:hanging="360"/>
      </w:pPr>
    </w:lvl>
    <w:lvl w:ilvl="4" w:tplc="04190019">
      <w:start w:val="1"/>
      <w:numFmt w:val="lowerLetter"/>
      <w:lvlText w:val="%5."/>
      <w:lvlJc w:val="left"/>
      <w:pPr>
        <w:ind w:left="2690" w:hanging="360"/>
      </w:pPr>
    </w:lvl>
    <w:lvl w:ilvl="5" w:tplc="0419001B">
      <w:start w:val="1"/>
      <w:numFmt w:val="lowerRoman"/>
      <w:lvlText w:val="%6."/>
      <w:lvlJc w:val="right"/>
      <w:pPr>
        <w:ind w:left="3410" w:hanging="180"/>
      </w:pPr>
    </w:lvl>
    <w:lvl w:ilvl="6" w:tplc="0419000F">
      <w:start w:val="1"/>
      <w:numFmt w:val="decimal"/>
      <w:lvlText w:val="%7."/>
      <w:lvlJc w:val="left"/>
      <w:pPr>
        <w:ind w:left="4130" w:hanging="360"/>
      </w:pPr>
    </w:lvl>
    <w:lvl w:ilvl="7" w:tplc="04190019">
      <w:start w:val="1"/>
      <w:numFmt w:val="lowerLetter"/>
      <w:lvlText w:val="%8."/>
      <w:lvlJc w:val="left"/>
      <w:pPr>
        <w:ind w:left="4850" w:hanging="360"/>
      </w:pPr>
    </w:lvl>
    <w:lvl w:ilvl="8" w:tplc="0419001B">
      <w:start w:val="1"/>
      <w:numFmt w:val="lowerRoman"/>
      <w:lvlText w:val="%9."/>
      <w:lvlJc w:val="right"/>
      <w:pPr>
        <w:ind w:left="5570" w:hanging="180"/>
      </w:pPr>
    </w:lvl>
  </w:abstractNum>
  <w:abstractNum w:abstractNumId="18">
    <w:nsid w:val="76C53264"/>
    <w:multiLevelType w:val="hybridMultilevel"/>
    <w:tmpl w:val="ADD67B1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7"/>
  </w:num>
  <w:num w:numId="3">
    <w:abstractNumId w:val="3"/>
  </w:num>
  <w:num w:numId="4">
    <w:abstractNumId w:val="18"/>
  </w:num>
  <w:num w:numId="5">
    <w:abstractNumId w:val="16"/>
  </w:num>
  <w:num w:numId="6">
    <w:abstractNumId w:val="4"/>
  </w:num>
  <w:num w:numId="7">
    <w:abstractNumId w:val="9"/>
  </w:num>
  <w:num w:numId="8">
    <w:abstractNumId w:val="17"/>
  </w:num>
  <w:num w:numId="9">
    <w:abstractNumId w:val="15"/>
  </w:num>
  <w:num w:numId="10">
    <w:abstractNumId w:val="14"/>
  </w:num>
  <w:num w:numId="11">
    <w:abstractNumId w:val="11"/>
  </w:num>
  <w:num w:numId="12">
    <w:abstractNumId w:val="2"/>
  </w:num>
  <w:num w:numId="13">
    <w:abstractNumId w:val="8"/>
  </w:num>
  <w:num w:numId="14">
    <w:abstractNumId w:val="12"/>
  </w:num>
  <w:num w:numId="15">
    <w:abstractNumId w:val="6"/>
  </w:num>
  <w:num w:numId="16">
    <w:abstractNumId w:val="1"/>
  </w:num>
  <w:num w:numId="17">
    <w:abstractNumId w:val="0"/>
  </w:num>
  <w:num w:numId="18">
    <w:abstractNumId w:val="13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C3336"/>
    <w:rsid w:val="0003040C"/>
    <w:rsid w:val="00083888"/>
    <w:rsid w:val="000B1163"/>
    <w:rsid w:val="000E33A7"/>
    <w:rsid w:val="000F422F"/>
    <w:rsid w:val="00106240"/>
    <w:rsid w:val="001347CC"/>
    <w:rsid w:val="001647F5"/>
    <w:rsid w:val="00306BD9"/>
    <w:rsid w:val="00313BB2"/>
    <w:rsid w:val="00317541"/>
    <w:rsid w:val="003702AF"/>
    <w:rsid w:val="00392E41"/>
    <w:rsid w:val="00395F93"/>
    <w:rsid w:val="003C41E3"/>
    <w:rsid w:val="00510779"/>
    <w:rsid w:val="005118C4"/>
    <w:rsid w:val="00520B90"/>
    <w:rsid w:val="00594814"/>
    <w:rsid w:val="005B7481"/>
    <w:rsid w:val="00651D5F"/>
    <w:rsid w:val="00661283"/>
    <w:rsid w:val="0068755F"/>
    <w:rsid w:val="00697E6B"/>
    <w:rsid w:val="006A60D9"/>
    <w:rsid w:val="006A7C63"/>
    <w:rsid w:val="006B3B6D"/>
    <w:rsid w:val="007278A3"/>
    <w:rsid w:val="0074112D"/>
    <w:rsid w:val="00765416"/>
    <w:rsid w:val="00782ADF"/>
    <w:rsid w:val="007B6E15"/>
    <w:rsid w:val="008757CE"/>
    <w:rsid w:val="008E5B46"/>
    <w:rsid w:val="0093787B"/>
    <w:rsid w:val="009475B7"/>
    <w:rsid w:val="009B6AF1"/>
    <w:rsid w:val="009E4DA2"/>
    <w:rsid w:val="009F3C3E"/>
    <w:rsid w:val="00A84756"/>
    <w:rsid w:val="00AA03DD"/>
    <w:rsid w:val="00AE461F"/>
    <w:rsid w:val="00B16B42"/>
    <w:rsid w:val="00B36BF9"/>
    <w:rsid w:val="00B87351"/>
    <w:rsid w:val="00BD1E80"/>
    <w:rsid w:val="00BD265C"/>
    <w:rsid w:val="00C066CD"/>
    <w:rsid w:val="00C511D5"/>
    <w:rsid w:val="00C9403E"/>
    <w:rsid w:val="00CB2C66"/>
    <w:rsid w:val="00D53C61"/>
    <w:rsid w:val="00D67DD1"/>
    <w:rsid w:val="00E010BA"/>
    <w:rsid w:val="00E11EF6"/>
    <w:rsid w:val="00E259D0"/>
    <w:rsid w:val="00E3249B"/>
    <w:rsid w:val="00E534E0"/>
    <w:rsid w:val="00E90CCF"/>
    <w:rsid w:val="00E92CA3"/>
    <w:rsid w:val="00EB46C4"/>
    <w:rsid w:val="00F169B2"/>
    <w:rsid w:val="00F54350"/>
    <w:rsid w:val="00F7583B"/>
    <w:rsid w:val="00F80519"/>
    <w:rsid w:val="00F9354C"/>
    <w:rsid w:val="00FB62B9"/>
    <w:rsid w:val="00FC3336"/>
    <w:rsid w:val="00FC47BD"/>
    <w:rsid w:val="00FD2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  <o:rules v:ext="edit">
        <o:r id="V:Rule2" type="arc" idref="#_x0000_s1031"/>
        <o:r id="V:Rule8" type="connector" idref="#_x0000_s1028"/>
        <o:r id="V:Rule9" type="connector" idref="#_x0000_s1026"/>
        <o:r id="V:Rule10" type="connector" idref="#_x0000_s1030"/>
        <o:r id="V:Rule11" type="connector" idref="#_x0000_s1032"/>
        <o:r id="V:Rule12" type="connector" idref="#_x0000_s1029"/>
        <o:r id="V:Rule13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55F"/>
  </w:style>
  <w:style w:type="paragraph" w:styleId="2">
    <w:name w:val="heading 2"/>
    <w:basedOn w:val="a"/>
    <w:link w:val="20"/>
    <w:uiPriority w:val="9"/>
    <w:qFormat/>
    <w:rsid w:val="006A7C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FC3336"/>
    <w:rPr>
      <w:b/>
      <w:bCs/>
    </w:rPr>
  </w:style>
  <w:style w:type="character" w:customStyle="1" w:styleId="apple-style-span">
    <w:name w:val="apple-style-span"/>
    <w:basedOn w:val="a0"/>
    <w:rsid w:val="00FC3336"/>
  </w:style>
  <w:style w:type="paragraph" w:styleId="a4">
    <w:name w:val="header"/>
    <w:basedOn w:val="a"/>
    <w:link w:val="a5"/>
    <w:uiPriority w:val="99"/>
    <w:unhideWhenUsed/>
    <w:rsid w:val="00FC33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C3336"/>
  </w:style>
  <w:style w:type="paragraph" w:styleId="a6">
    <w:name w:val="footer"/>
    <w:basedOn w:val="a"/>
    <w:link w:val="a7"/>
    <w:uiPriority w:val="99"/>
    <w:semiHidden/>
    <w:unhideWhenUsed/>
    <w:rsid w:val="00FC33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FC3336"/>
  </w:style>
  <w:style w:type="paragraph" w:styleId="a8">
    <w:name w:val="Balloon Text"/>
    <w:basedOn w:val="a"/>
    <w:link w:val="a9"/>
    <w:uiPriority w:val="99"/>
    <w:semiHidden/>
    <w:unhideWhenUsed/>
    <w:rsid w:val="00FC3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C3336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C33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6A7C63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b">
    <w:name w:val="Hyperlink"/>
    <w:basedOn w:val="a0"/>
    <w:uiPriority w:val="99"/>
    <w:unhideWhenUsed/>
    <w:rsid w:val="006A7C63"/>
    <w:rPr>
      <w:color w:val="0000FF"/>
      <w:u w:val="single"/>
    </w:rPr>
  </w:style>
  <w:style w:type="character" w:customStyle="1" w:styleId="apple-converted-space">
    <w:name w:val="apple-converted-space"/>
    <w:basedOn w:val="a0"/>
    <w:rsid w:val="006A7C63"/>
  </w:style>
  <w:style w:type="paragraph" w:styleId="ac">
    <w:name w:val="Normal (Web)"/>
    <w:basedOn w:val="a"/>
    <w:uiPriority w:val="99"/>
    <w:rsid w:val="006A7C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9475B7"/>
    <w:pPr>
      <w:ind w:left="720"/>
      <w:contextualSpacing/>
    </w:pPr>
  </w:style>
  <w:style w:type="character" w:customStyle="1" w:styleId="spelle">
    <w:name w:val="spelle"/>
    <w:basedOn w:val="a0"/>
    <w:rsid w:val="00FB62B9"/>
  </w:style>
  <w:style w:type="character" w:customStyle="1" w:styleId="grame">
    <w:name w:val="grame"/>
    <w:basedOn w:val="a0"/>
    <w:rsid w:val="00FB62B9"/>
  </w:style>
  <w:style w:type="character" w:styleId="ae">
    <w:name w:val="FollowedHyperlink"/>
    <w:basedOn w:val="a0"/>
    <w:uiPriority w:val="99"/>
    <w:semiHidden/>
    <w:unhideWhenUsed/>
    <w:rsid w:val="003C41E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ga_sviridenko@inbox.ru" TargetMode="External"/><Relationship Id="rId13" Type="http://schemas.openxmlformats.org/officeDocument/2006/relationships/hyperlink" Target="http://fcior.edu.ru/card/3761/pervoe-nachalo-termodinamiki.html" TargetMode="External"/><Relationship Id="rId18" Type="http://schemas.openxmlformats.org/officeDocument/2006/relationships/image" Target="media/image4.w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school-collection.edu.ru/catalog/res/33c94d51-2d13-4905-b5d7-b66443451b8c/view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school-collection.edu.ru/catalog/search/?text=%EF%E5%F0%E2%EE%E5+%ED%E0%F7%E0%EB%EE+%F2%E5%F0%EC%EE%E4%E8%ED%E0%EC%E8%EA%E8&amp;tg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://fcior.edu.ru/card/3761/pervoe-nachalo-termodinamiki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hyperlink" Target="http://fcior.edu.ru/card/16450/zakony-termodinamiki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chool-collection.edu.ru/catalog/res/33c94d51-2d13-4905-b5d7-b66443451b8c/view/" TargetMode="External"/><Relationship Id="rId24" Type="http://schemas.openxmlformats.org/officeDocument/2006/relationships/hyperlink" Target="http://fcior.edu.ru/search.page?phrase=%D0%9F%D0%B5%D1%80%D0%B2%D0%BE%D0%B5+%D0%BD%D0%B0%D1%87%D0%B0%D0%BB%D0%BE+%D1%82%D0%B5%D1%80%D0%BC%D0%BE%D0%B4%D0%B8%D0%BD%D0%B0%D0%BC%D0%B8%D0%BA%D0%B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fcior.edu.ru/card/3761/pervoe-nachalo-termodinamiki.html" TargetMode="External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hyperlink" Target="http://fcior.edu.ru/card/16450/zakony-termodinamiki.html" TargetMode="External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hyperlink" Target="http://www.nsportal.ru/sviridenko-olga-vladimirovna" TargetMode="External"/><Relationship Id="rId14" Type="http://schemas.openxmlformats.org/officeDocument/2006/relationships/hyperlink" Target="http://fcior.edu.ru/card/16450/zakony-termodinamiki.html" TargetMode="External"/><Relationship Id="rId22" Type="http://schemas.openxmlformats.org/officeDocument/2006/relationships/image" Target="media/image5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516B65-2C6F-4912-B26E-7D150B857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15</Pages>
  <Words>2980</Words>
  <Characters>16991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30</cp:revision>
  <dcterms:created xsi:type="dcterms:W3CDTF">2011-11-04T16:49:00Z</dcterms:created>
  <dcterms:modified xsi:type="dcterms:W3CDTF">2011-11-18T18:49:00Z</dcterms:modified>
</cp:coreProperties>
</file>